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34" w:rsidRDefault="009D2234" w:rsidP="009D2234">
      <w:pPr>
        <w:spacing w:line="320" w:lineRule="atLeast"/>
        <w:jc w:val="both"/>
        <w:rPr>
          <w:rFonts w:ascii="Arial" w:hAnsi="Arial" w:cs="Arial"/>
          <w:b/>
        </w:rPr>
      </w:pPr>
      <w:r w:rsidRPr="00AF6863">
        <w:rPr>
          <w:noProof/>
        </w:rPr>
        <w:drawing>
          <wp:anchor distT="0" distB="0" distL="114300" distR="114300" simplePos="0" relativeHeight="251659264" behindDoc="1" locked="0" layoutInCell="1" allowOverlap="1" wp14:anchorId="43200332" wp14:editId="3E2775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1" cy="6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234" w:rsidRPr="0079714D" w:rsidRDefault="009D2234" w:rsidP="009D2234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:rsidR="009D2234" w:rsidRPr="000A7768" w:rsidRDefault="00386DC4" w:rsidP="009D2234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8874F7">
        <w:rPr>
          <w:rFonts w:ascii="Arial" w:hAnsi="Arial" w:cs="Arial"/>
          <w:b/>
        </w:rPr>
        <w:t>.</w:t>
      </w:r>
      <w:r w:rsidR="009D2234">
        <w:rPr>
          <w:rFonts w:ascii="Arial" w:hAnsi="Arial" w:cs="Arial"/>
          <w:b/>
        </w:rPr>
        <w:t xml:space="preserve"> listopadu</w:t>
      </w:r>
      <w:r w:rsidR="009D2234" w:rsidRPr="0079714D">
        <w:rPr>
          <w:rFonts w:ascii="Arial" w:hAnsi="Arial" w:cs="Arial"/>
          <w:b/>
        </w:rPr>
        <w:t xml:space="preserve"> 2017</w:t>
      </w:r>
    </w:p>
    <w:p w:rsidR="009D2234" w:rsidRPr="00B07AD3" w:rsidRDefault="009D2234" w:rsidP="009D2234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:rsidR="002D3150" w:rsidRPr="00D011C8" w:rsidRDefault="004D4BF2" w:rsidP="00981FE3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  <w:szCs w:val="26"/>
        </w:rPr>
      </w:pPr>
      <w:r w:rsidRPr="00D011C8">
        <w:rPr>
          <w:rFonts w:ascii="Arial" w:hAnsi="Arial" w:cs="Arial"/>
          <w:b/>
          <w:caps/>
          <w:sz w:val="28"/>
          <w:szCs w:val="26"/>
        </w:rPr>
        <w:t>voda není samozřejmost</w:t>
      </w:r>
      <w:r w:rsidR="006F7442" w:rsidRPr="00D011C8">
        <w:rPr>
          <w:rFonts w:ascii="Arial" w:hAnsi="Arial" w:cs="Arial"/>
          <w:b/>
          <w:caps/>
          <w:sz w:val="28"/>
          <w:szCs w:val="26"/>
        </w:rPr>
        <w:t>í</w:t>
      </w:r>
      <w:r w:rsidR="00C75D73">
        <w:rPr>
          <w:rFonts w:ascii="Arial" w:hAnsi="Arial" w:cs="Arial"/>
          <w:b/>
          <w:caps/>
          <w:sz w:val="28"/>
          <w:szCs w:val="26"/>
        </w:rPr>
        <w:t>,</w:t>
      </w:r>
      <w:r w:rsidR="00D011C8" w:rsidRPr="00D011C8">
        <w:rPr>
          <w:rFonts w:ascii="Arial" w:hAnsi="Arial" w:cs="Arial"/>
          <w:b/>
          <w:caps/>
          <w:sz w:val="28"/>
          <w:szCs w:val="26"/>
        </w:rPr>
        <w:t xml:space="preserve"> </w:t>
      </w:r>
      <w:r w:rsidR="002D3150" w:rsidRPr="00D011C8">
        <w:rPr>
          <w:rFonts w:ascii="Arial" w:hAnsi="Arial" w:cs="Arial"/>
          <w:b/>
          <w:caps/>
          <w:sz w:val="28"/>
          <w:szCs w:val="26"/>
        </w:rPr>
        <w:t>nakládejme s</w:t>
      </w:r>
      <w:r w:rsidR="00D011C8" w:rsidRPr="00D011C8">
        <w:rPr>
          <w:rFonts w:ascii="Arial" w:hAnsi="Arial" w:cs="Arial"/>
          <w:b/>
          <w:caps/>
          <w:sz w:val="28"/>
          <w:szCs w:val="26"/>
        </w:rPr>
        <w:t> </w:t>
      </w:r>
      <w:r w:rsidR="002D3150" w:rsidRPr="00D011C8">
        <w:rPr>
          <w:rFonts w:ascii="Arial" w:hAnsi="Arial" w:cs="Arial"/>
          <w:b/>
          <w:caps/>
          <w:sz w:val="28"/>
          <w:szCs w:val="26"/>
        </w:rPr>
        <w:t xml:space="preserve">ní </w:t>
      </w:r>
      <w:r w:rsidR="00D011C8" w:rsidRPr="00D011C8">
        <w:rPr>
          <w:rFonts w:ascii="Arial" w:hAnsi="Arial" w:cs="Arial"/>
          <w:b/>
          <w:caps/>
          <w:sz w:val="28"/>
          <w:szCs w:val="26"/>
        </w:rPr>
        <w:t>šetrně</w:t>
      </w:r>
    </w:p>
    <w:p w:rsidR="00D011C8" w:rsidRDefault="00D011C8" w:rsidP="00981FE3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</w:rPr>
      </w:pPr>
    </w:p>
    <w:p w:rsidR="006D2FE1" w:rsidRDefault="00B108FB" w:rsidP="00981FE3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Voda je jedním z nejcennějších přírodn</w:t>
      </w:r>
      <w:r w:rsidR="00087D7D">
        <w:rPr>
          <w:rFonts w:ascii="Arial" w:hAnsi="Arial" w:cs="Arial"/>
          <w:b/>
          <w:sz w:val="22"/>
        </w:rPr>
        <w:t xml:space="preserve">ích zdrojů. </w:t>
      </w:r>
      <w:r w:rsidR="006D2FE1">
        <w:rPr>
          <w:rFonts w:ascii="Arial" w:hAnsi="Arial" w:cs="Arial"/>
          <w:b/>
          <w:sz w:val="22"/>
        </w:rPr>
        <w:t>Jejího s</w:t>
      </w:r>
      <w:r w:rsidR="00D011C8">
        <w:rPr>
          <w:rFonts w:ascii="Arial" w:hAnsi="Arial" w:cs="Arial"/>
          <w:b/>
          <w:sz w:val="22"/>
        </w:rPr>
        <w:t>trategického</w:t>
      </w:r>
      <w:r w:rsidR="00C4729E">
        <w:rPr>
          <w:rFonts w:ascii="Arial" w:hAnsi="Arial" w:cs="Arial"/>
          <w:b/>
          <w:sz w:val="22"/>
        </w:rPr>
        <w:t xml:space="preserve"> význam</w:t>
      </w:r>
      <w:r w:rsidR="00D011C8">
        <w:rPr>
          <w:rFonts w:ascii="Arial" w:hAnsi="Arial" w:cs="Arial"/>
          <w:b/>
          <w:sz w:val="22"/>
        </w:rPr>
        <w:t>u</w:t>
      </w:r>
      <w:r w:rsidR="00C4729E">
        <w:rPr>
          <w:rFonts w:ascii="Arial" w:hAnsi="Arial" w:cs="Arial"/>
          <w:b/>
          <w:sz w:val="22"/>
        </w:rPr>
        <w:t xml:space="preserve"> </w:t>
      </w:r>
      <w:r w:rsidR="00D011C8">
        <w:rPr>
          <w:rFonts w:ascii="Arial" w:hAnsi="Arial" w:cs="Arial"/>
          <w:b/>
          <w:sz w:val="22"/>
        </w:rPr>
        <w:t>jsme si vědomi</w:t>
      </w:r>
      <w:r w:rsidR="00C4729E">
        <w:rPr>
          <w:rFonts w:ascii="Arial" w:hAnsi="Arial" w:cs="Arial"/>
          <w:b/>
          <w:sz w:val="22"/>
        </w:rPr>
        <w:t xml:space="preserve"> všichni, přesto však </w:t>
      </w:r>
      <w:r w:rsidR="00661013">
        <w:rPr>
          <w:rFonts w:ascii="Arial" w:hAnsi="Arial" w:cs="Arial"/>
          <w:b/>
          <w:sz w:val="22"/>
        </w:rPr>
        <w:t xml:space="preserve">mnohdy </w:t>
      </w:r>
      <w:r w:rsidR="008874F7">
        <w:rPr>
          <w:rFonts w:ascii="Arial" w:hAnsi="Arial" w:cs="Arial"/>
          <w:b/>
          <w:sz w:val="22"/>
        </w:rPr>
        <w:t>zapomínáme</w:t>
      </w:r>
      <w:r w:rsidR="00057CE8">
        <w:rPr>
          <w:rFonts w:ascii="Arial" w:hAnsi="Arial" w:cs="Arial"/>
          <w:b/>
          <w:sz w:val="22"/>
        </w:rPr>
        <w:t>, že její zásoby nejsou bezedné</w:t>
      </w:r>
      <w:r w:rsidR="00C4729E">
        <w:rPr>
          <w:rFonts w:ascii="Arial" w:hAnsi="Arial" w:cs="Arial"/>
          <w:b/>
          <w:sz w:val="22"/>
        </w:rPr>
        <w:t xml:space="preserve">. </w:t>
      </w:r>
      <w:r w:rsidR="008874F7">
        <w:rPr>
          <w:rFonts w:ascii="Arial" w:hAnsi="Arial" w:cs="Arial"/>
          <w:b/>
          <w:sz w:val="22"/>
        </w:rPr>
        <w:t xml:space="preserve">Dlouhá období sucha a rozšiřování území bez dostatku vody nejsou jen problémem vzdálené Afriky a Blízkého východu, ale dotýkají se i Evropy. </w:t>
      </w:r>
      <w:r w:rsidR="002575E4">
        <w:rPr>
          <w:rFonts w:ascii="Arial" w:hAnsi="Arial" w:cs="Arial"/>
          <w:b/>
          <w:sz w:val="22"/>
        </w:rPr>
        <w:t xml:space="preserve">Vodních zdrojů </w:t>
      </w:r>
      <w:r w:rsidR="00C4729E">
        <w:rPr>
          <w:rFonts w:ascii="Arial" w:hAnsi="Arial" w:cs="Arial"/>
          <w:b/>
          <w:sz w:val="22"/>
        </w:rPr>
        <w:t>totiž</w:t>
      </w:r>
      <w:r w:rsidR="002575E4">
        <w:rPr>
          <w:rFonts w:ascii="Arial" w:hAnsi="Arial" w:cs="Arial"/>
          <w:b/>
          <w:sz w:val="22"/>
        </w:rPr>
        <w:t xml:space="preserve"> rok od roku ub</w:t>
      </w:r>
      <w:r w:rsidR="00C4729E">
        <w:rPr>
          <w:rFonts w:ascii="Arial" w:hAnsi="Arial" w:cs="Arial"/>
          <w:b/>
          <w:sz w:val="22"/>
        </w:rPr>
        <w:t>ývá</w:t>
      </w:r>
      <w:r w:rsidR="00C17AEC">
        <w:rPr>
          <w:rFonts w:ascii="Arial" w:hAnsi="Arial" w:cs="Arial"/>
          <w:b/>
          <w:sz w:val="22"/>
        </w:rPr>
        <w:t xml:space="preserve"> </w:t>
      </w:r>
      <w:r w:rsidR="003E53BD">
        <w:rPr>
          <w:rFonts w:ascii="Arial" w:hAnsi="Arial" w:cs="Arial"/>
          <w:b/>
          <w:sz w:val="22"/>
        </w:rPr>
        <w:t xml:space="preserve">také </w:t>
      </w:r>
      <w:r w:rsidR="008874F7">
        <w:rPr>
          <w:rFonts w:ascii="Arial" w:hAnsi="Arial" w:cs="Arial"/>
          <w:b/>
          <w:sz w:val="22"/>
        </w:rPr>
        <w:t xml:space="preserve">v České republice </w:t>
      </w:r>
      <w:r w:rsidR="00C17AEC">
        <w:rPr>
          <w:rFonts w:ascii="Arial" w:hAnsi="Arial" w:cs="Arial"/>
          <w:b/>
          <w:sz w:val="22"/>
        </w:rPr>
        <w:t xml:space="preserve">a </w:t>
      </w:r>
      <w:r w:rsidR="00F26D41">
        <w:rPr>
          <w:rFonts w:ascii="Arial" w:hAnsi="Arial" w:cs="Arial"/>
          <w:b/>
          <w:sz w:val="22"/>
        </w:rPr>
        <w:t xml:space="preserve">okolních </w:t>
      </w:r>
      <w:r w:rsidR="00C17AEC">
        <w:rPr>
          <w:rFonts w:ascii="Arial" w:hAnsi="Arial" w:cs="Arial"/>
          <w:b/>
          <w:sz w:val="22"/>
        </w:rPr>
        <w:t>zemích.</w:t>
      </w:r>
      <w:r w:rsidR="00C4729E">
        <w:rPr>
          <w:rFonts w:ascii="Arial" w:hAnsi="Arial" w:cs="Arial"/>
          <w:b/>
          <w:sz w:val="22"/>
        </w:rPr>
        <w:t xml:space="preserve"> </w:t>
      </w:r>
      <w:r w:rsidR="006D2FE1">
        <w:rPr>
          <w:rFonts w:ascii="Arial" w:hAnsi="Arial" w:cs="Arial"/>
          <w:b/>
          <w:sz w:val="22"/>
        </w:rPr>
        <w:t>Ambici vyv</w:t>
      </w:r>
      <w:r w:rsidR="00B65378">
        <w:rPr>
          <w:rFonts w:ascii="Arial" w:hAnsi="Arial" w:cs="Arial"/>
          <w:b/>
          <w:sz w:val="22"/>
        </w:rPr>
        <w:t xml:space="preserve">olat celospolečenskou diskusi </w:t>
      </w:r>
      <w:r w:rsidR="006D2FE1">
        <w:rPr>
          <w:rFonts w:ascii="Arial" w:hAnsi="Arial" w:cs="Arial"/>
          <w:b/>
          <w:sz w:val="22"/>
        </w:rPr>
        <w:t xml:space="preserve">a hledat řešení, jak předcházet hrozbám sucha, jak vodou šetřit a zajistit tak její dostatečné zásoby </w:t>
      </w:r>
      <w:r w:rsidR="00B65378">
        <w:rPr>
          <w:rFonts w:ascii="Arial" w:hAnsi="Arial" w:cs="Arial"/>
          <w:b/>
          <w:sz w:val="22"/>
        </w:rPr>
        <w:t xml:space="preserve">pro další generace, má </w:t>
      </w:r>
      <w:r w:rsidR="00513F66">
        <w:rPr>
          <w:rFonts w:ascii="Arial" w:hAnsi="Arial" w:cs="Arial"/>
          <w:b/>
          <w:sz w:val="22"/>
        </w:rPr>
        <w:t xml:space="preserve">i </w:t>
      </w:r>
      <w:r w:rsidR="00B65378" w:rsidRPr="00520111">
        <w:rPr>
          <w:rFonts w:ascii="Arial" w:hAnsi="Arial" w:cs="Arial"/>
          <w:b/>
          <w:sz w:val="22"/>
        </w:rPr>
        <w:t>Česká rada pro šetrné budovy</w:t>
      </w:r>
      <w:r w:rsidR="00B65378">
        <w:rPr>
          <w:rFonts w:ascii="Arial" w:hAnsi="Arial" w:cs="Arial"/>
          <w:b/>
          <w:sz w:val="22"/>
        </w:rPr>
        <w:t>. Ta k </w:t>
      </w:r>
      <w:r w:rsidR="00A63291">
        <w:rPr>
          <w:rFonts w:ascii="Arial" w:hAnsi="Arial" w:cs="Arial"/>
          <w:b/>
          <w:sz w:val="22"/>
        </w:rPr>
        <w:t>této</w:t>
      </w:r>
      <w:r w:rsidR="00B65378">
        <w:rPr>
          <w:rFonts w:ascii="Arial" w:hAnsi="Arial" w:cs="Arial"/>
          <w:b/>
          <w:sz w:val="22"/>
        </w:rPr>
        <w:t xml:space="preserve"> </w:t>
      </w:r>
      <w:r w:rsidR="00A63291">
        <w:rPr>
          <w:rFonts w:ascii="Arial" w:hAnsi="Arial" w:cs="Arial"/>
          <w:b/>
          <w:sz w:val="22"/>
        </w:rPr>
        <w:t>problematice</w:t>
      </w:r>
      <w:r w:rsidR="00B65378">
        <w:rPr>
          <w:rFonts w:ascii="Arial" w:hAnsi="Arial" w:cs="Arial"/>
          <w:b/>
          <w:sz w:val="22"/>
        </w:rPr>
        <w:t xml:space="preserve"> již zorganizovala řadu akcí </w:t>
      </w:r>
      <w:r w:rsidR="00D67BBF">
        <w:rPr>
          <w:rFonts w:ascii="Arial" w:hAnsi="Arial" w:cs="Arial"/>
          <w:b/>
          <w:sz w:val="22"/>
        </w:rPr>
        <w:t>a h</w:t>
      </w:r>
      <w:r w:rsidR="00A63291">
        <w:rPr>
          <w:rFonts w:ascii="Arial" w:hAnsi="Arial" w:cs="Arial"/>
          <w:b/>
          <w:sz w:val="22"/>
        </w:rPr>
        <w:t>ospodaření s vodou</w:t>
      </w:r>
      <w:r w:rsidR="00B65378">
        <w:rPr>
          <w:rFonts w:ascii="Arial" w:hAnsi="Arial" w:cs="Arial"/>
          <w:b/>
          <w:sz w:val="22"/>
        </w:rPr>
        <w:t xml:space="preserve"> bude </w:t>
      </w:r>
      <w:r w:rsidR="00A63291">
        <w:rPr>
          <w:rFonts w:ascii="Arial" w:hAnsi="Arial" w:cs="Arial"/>
          <w:b/>
          <w:sz w:val="22"/>
        </w:rPr>
        <w:t>také jedním z klíčových témat mezinárodní konference</w:t>
      </w:r>
      <w:r w:rsidR="00513F66">
        <w:rPr>
          <w:rFonts w:ascii="Arial" w:hAnsi="Arial" w:cs="Arial"/>
          <w:b/>
          <w:sz w:val="22"/>
        </w:rPr>
        <w:t xml:space="preserve"> </w:t>
      </w:r>
      <w:r w:rsidR="00A63291">
        <w:rPr>
          <w:rFonts w:ascii="Arial" w:hAnsi="Arial" w:cs="Arial"/>
          <w:b/>
          <w:sz w:val="22"/>
        </w:rPr>
        <w:t>Šetrné budovy 2017, kterou Rada pořádá v Praze 14.</w:t>
      </w:r>
      <w:r w:rsidR="00D67BBF">
        <w:rPr>
          <w:rFonts w:ascii="Arial" w:hAnsi="Arial" w:cs="Arial"/>
          <w:b/>
          <w:sz w:val="22"/>
        </w:rPr>
        <w:t> </w:t>
      </w:r>
      <w:r w:rsidR="00A63291">
        <w:rPr>
          <w:rFonts w:ascii="Arial" w:hAnsi="Arial" w:cs="Arial"/>
          <w:b/>
          <w:sz w:val="22"/>
        </w:rPr>
        <w:t>listopadu.</w:t>
      </w:r>
    </w:p>
    <w:p w:rsidR="002B05AD" w:rsidRDefault="002B05AD" w:rsidP="00981FE3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:rsidR="00FB6745" w:rsidRPr="008B74F9" w:rsidRDefault="00727546" w:rsidP="00981FE3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Zásoby podzem</w:t>
      </w:r>
      <w:r w:rsidR="006D2FE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ích vod se </w:t>
      </w:r>
      <w:r w:rsidR="00F92EB5">
        <w:rPr>
          <w:rFonts w:ascii="Arial" w:hAnsi="Arial" w:cs="Arial"/>
          <w:sz w:val="22"/>
          <w:szCs w:val="22"/>
        </w:rPr>
        <w:t xml:space="preserve">tenčí. </w:t>
      </w:r>
      <w:r w:rsidR="00331A3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 městech </w:t>
      </w:r>
      <w:r w:rsidR="006D2FE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 nejen v</w:t>
      </w:r>
      <w:r w:rsidR="006D2FE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nich</w:t>
      </w:r>
      <w:r w:rsidR="006D2FE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se obklopujeme betonem</w:t>
      </w:r>
      <w:r w:rsidR="00973F6E">
        <w:rPr>
          <w:rFonts w:ascii="Arial" w:hAnsi="Arial" w:cs="Arial"/>
          <w:sz w:val="22"/>
          <w:szCs w:val="22"/>
        </w:rPr>
        <w:t xml:space="preserve"> a asfaltem</w:t>
      </w:r>
      <w:r>
        <w:rPr>
          <w:rFonts w:ascii="Arial" w:hAnsi="Arial" w:cs="Arial"/>
          <w:sz w:val="22"/>
          <w:szCs w:val="22"/>
        </w:rPr>
        <w:t>, čímž zanikají přirozená odtoková místa</w:t>
      </w:r>
      <w:r w:rsidR="00F92EB5">
        <w:rPr>
          <w:rFonts w:ascii="Arial" w:hAnsi="Arial" w:cs="Arial"/>
          <w:sz w:val="22"/>
          <w:szCs w:val="22"/>
        </w:rPr>
        <w:t>.</w:t>
      </w:r>
      <w:r w:rsidR="00105F17">
        <w:rPr>
          <w:rFonts w:ascii="Arial" w:hAnsi="Arial" w:cs="Arial"/>
          <w:sz w:val="22"/>
          <w:szCs w:val="22"/>
        </w:rPr>
        <w:t xml:space="preserve"> Kvůli neschopnosti zadržet dešťovou vodu v krajině </w:t>
      </w:r>
      <w:r w:rsidR="00D011C8">
        <w:rPr>
          <w:rFonts w:ascii="Arial" w:hAnsi="Arial" w:cs="Arial"/>
          <w:sz w:val="22"/>
          <w:szCs w:val="22"/>
        </w:rPr>
        <w:t>dochází k povodním, které</w:t>
      </w:r>
      <w:r w:rsidR="00105F17">
        <w:rPr>
          <w:rFonts w:ascii="Arial" w:hAnsi="Arial" w:cs="Arial"/>
          <w:sz w:val="22"/>
          <w:szCs w:val="22"/>
        </w:rPr>
        <w:t xml:space="preserve"> střídají dlouhá období sucha. </w:t>
      </w:r>
      <w:r>
        <w:rPr>
          <w:rFonts w:ascii="Arial" w:hAnsi="Arial" w:cs="Arial"/>
          <w:sz w:val="22"/>
          <w:szCs w:val="22"/>
        </w:rPr>
        <w:t>To</w:t>
      </w:r>
      <w:r w:rsidR="00F11283">
        <w:rPr>
          <w:rFonts w:ascii="Arial" w:hAnsi="Arial" w:cs="Arial"/>
          <w:sz w:val="22"/>
          <w:szCs w:val="22"/>
        </w:rPr>
        <w:t xml:space="preserve"> vše </w:t>
      </w:r>
      <w:r>
        <w:rPr>
          <w:rFonts w:ascii="Arial" w:hAnsi="Arial" w:cs="Arial"/>
          <w:sz w:val="22"/>
          <w:szCs w:val="22"/>
        </w:rPr>
        <w:t>nás nutí k </w:t>
      </w:r>
      <w:r w:rsidR="00F11283">
        <w:rPr>
          <w:rFonts w:ascii="Arial" w:hAnsi="Arial" w:cs="Arial"/>
          <w:sz w:val="22"/>
          <w:szCs w:val="22"/>
        </w:rPr>
        <w:t>zamyšlení,</w:t>
      </w:r>
      <w:r>
        <w:rPr>
          <w:rFonts w:ascii="Arial" w:hAnsi="Arial" w:cs="Arial"/>
          <w:sz w:val="22"/>
          <w:szCs w:val="22"/>
        </w:rPr>
        <w:t xml:space="preserve"> jak efektivně hospodařit s vodními zdroji,</w:t>
      </w:r>
      <w:r w:rsidR="00105F17">
        <w:rPr>
          <w:rFonts w:ascii="Arial" w:hAnsi="Arial" w:cs="Arial"/>
          <w:sz w:val="22"/>
          <w:szCs w:val="22"/>
        </w:rPr>
        <w:t xml:space="preserve"> eliminovat tvorbu tepelných ostrovů v městských aglomeracích a</w:t>
      </w:r>
      <w:r w:rsidR="00973F6E">
        <w:rPr>
          <w:rFonts w:ascii="Arial" w:hAnsi="Arial" w:cs="Arial"/>
          <w:sz w:val="22"/>
          <w:szCs w:val="22"/>
        </w:rPr>
        <w:t> </w:t>
      </w:r>
      <w:r w:rsidR="00105F17">
        <w:rPr>
          <w:rFonts w:ascii="Arial" w:hAnsi="Arial" w:cs="Arial"/>
          <w:sz w:val="22"/>
          <w:szCs w:val="22"/>
        </w:rPr>
        <w:t>účinně</w:t>
      </w:r>
      <w:r w:rsidR="00453E14">
        <w:rPr>
          <w:rFonts w:ascii="Arial" w:hAnsi="Arial" w:cs="Arial"/>
          <w:sz w:val="22"/>
          <w:szCs w:val="22"/>
        </w:rPr>
        <w:t xml:space="preserve"> vyu</w:t>
      </w:r>
      <w:r w:rsidR="00105F17">
        <w:rPr>
          <w:rFonts w:ascii="Arial" w:hAnsi="Arial" w:cs="Arial"/>
          <w:sz w:val="22"/>
          <w:szCs w:val="22"/>
        </w:rPr>
        <w:t>žívat dešťovou vodu potřebnou pro závlahy</w:t>
      </w:r>
      <w:r w:rsidR="009C5844">
        <w:rPr>
          <w:rFonts w:ascii="Arial" w:hAnsi="Arial" w:cs="Arial"/>
          <w:sz w:val="22"/>
          <w:szCs w:val="22"/>
        </w:rPr>
        <w:t xml:space="preserve"> a celkové ochlazení prostředí</w:t>
      </w:r>
      <w:r w:rsidR="00105F17">
        <w:rPr>
          <w:rFonts w:ascii="Arial" w:hAnsi="Arial" w:cs="Arial"/>
          <w:sz w:val="22"/>
          <w:szCs w:val="22"/>
        </w:rPr>
        <w:t xml:space="preserve">. </w:t>
      </w:r>
      <w:r w:rsidRPr="00727546">
        <w:rPr>
          <w:rFonts w:ascii="Arial" w:hAnsi="Arial" w:cs="Arial"/>
          <w:i/>
          <w:sz w:val="22"/>
          <w:szCs w:val="22"/>
        </w:rPr>
        <w:t>„</w:t>
      </w:r>
      <w:r w:rsidR="0030660B">
        <w:rPr>
          <w:rFonts w:ascii="Arial" w:hAnsi="Arial" w:cs="Arial"/>
          <w:i/>
          <w:sz w:val="22"/>
          <w:szCs w:val="22"/>
        </w:rPr>
        <w:t xml:space="preserve">Odborníci se tématem vody </w:t>
      </w:r>
      <w:r w:rsidR="00C75D73">
        <w:rPr>
          <w:rFonts w:ascii="Arial" w:hAnsi="Arial" w:cs="Arial"/>
          <w:i/>
          <w:sz w:val="22"/>
          <w:szCs w:val="22"/>
        </w:rPr>
        <w:t xml:space="preserve">intenzivně </w:t>
      </w:r>
      <w:r w:rsidR="0030660B">
        <w:rPr>
          <w:rFonts w:ascii="Arial" w:hAnsi="Arial" w:cs="Arial"/>
          <w:i/>
          <w:sz w:val="22"/>
          <w:szCs w:val="22"/>
        </w:rPr>
        <w:t xml:space="preserve">zabývají již řadu let. </w:t>
      </w:r>
      <w:r w:rsidR="003E53BD">
        <w:rPr>
          <w:rFonts w:ascii="Arial" w:hAnsi="Arial" w:cs="Arial"/>
          <w:i/>
          <w:sz w:val="22"/>
          <w:szCs w:val="22"/>
        </w:rPr>
        <w:t xml:space="preserve">Je však potřeba šířit </w:t>
      </w:r>
      <w:r w:rsidR="0030660B">
        <w:rPr>
          <w:rFonts w:ascii="Arial" w:hAnsi="Arial" w:cs="Arial"/>
          <w:i/>
          <w:sz w:val="22"/>
          <w:szCs w:val="22"/>
        </w:rPr>
        <w:t>osvět</w:t>
      </w:r>
      <w:r w:rsidR="003E53BD">
        <w:rPr>
          <w:rFonts w:ascii="Arial" w:hAnsi="Arial" w:cs="Arial"/>
          <w:i/>
          <w:sz w:val="22"/>
          <w:szCs w:val="22"/>
        </w:rPr>
        <w:t>u</w:t>
      </w:r>
      <w:r w:rsidR="0030660B">
        <w:rPr>
          <w:rFonts w:ascii="Arial" w:hAnsi="Arial" w:cs="Arial"/>
          <w:i/>
          <w:sz w:val="22"/>
          <w:szCs w:val="22"/>
        </w:rPr>
        <w:t xml:space="preserve"> </w:t>
      </w:r>
      <w:r w:rsidR="003E53BD">
        <w:rPr>
          <w:rFonts w:ascii="Arial" w:hAnsi="Arial" w:cs="Arial"/>
          <w:i/>
          <w:sz w:val="22"/>
          <w:szCs w:val="22"/>
        </w:rPr>
        <w:t xml:space="preserve">o </w:t>
      </w:r>
      <w:r w:rsidR="0030660B">
        <w:rPr>
          <w:rFonts w:ascii="Arial" w:hAnsi="Arial" w:cs="Arial"/>
          <w:i/>
          <w:sz w:val="22"/>
          <w:szCs w:val="22"/>
        </w:rPr>
        <w:t>význam</w:t>
      </w:r>
      <w:r w:rsidR="003E53BD">
        <w:rPr>
          <w:rFonts w:ascii="Arial" w:hAnsi="Arial" w:cs="Arial"/>
          <w:i/>
          <w:sz w:val="22"/>
          <w:szCs w:val="22"/>
        </w:rPr>
        <w:t>u</w:t>
      </w:r>
      <w:r w:rsidR="0030660B">
        <w:rPr>
          <w:rFonts w:ascii="Arial" w:hAnsi="Arial" w:cs="Arial"/>
          <w:i/>
          <w:sz w:val="22"/>
          <w:szCs w:val="22"/>
        </w:rPr>
        <w:t xml:space="preserve"> </w:t>
      </w:r>
      <w:r w:rsidR="001D7C57">
        <w:rPr>
          <w:rFonts w:ascii="Arial" w:hAnsi="Arial" w:cs="Arial"/>
          <w:i/>
          <w:sz w:val="22"/>
          <w:szCs w:val="22"/>
        </w:rPr>
        <w:t xml:space="preserve">šetření a o efektivním nakládání se zdroji </w:t>
      </w:r>
      <w:r w:rsidR="00187378">
        <w:rPr>
          <w:rFonts w:ascii="Arial" w:hAnsi="Arial" w:cs="Arial"/>
          <w:i/>
          <w:sz w:val="22"/>
          <w:szCs w:val="22"/>
        </w:rPr>
        <w:t xml:space="preserve">také </w:t>
      </w:r>
      <w:r w:rsidR="003E53BD">
        <w:rPr>
          <w:rFonts w:ascii="Arial" w:hAnsi="Arial" w:cs="Arial"/>
          <w:i/>
          <w:sz w:val="22"/>
          <w:szCs w:val="22"/>
        </w:rPr>
        <w:t xml:space="preserve">mezi </w:t>
      </w:r>
      <w:r w:rsidR="0030660B">
        <w:rPr>
          <w:rFonts w:ascii="Arial" w:hAnsi="Arial" w:cs="Arial"/>
          <w:i/>
          <w:sz w:val="22"/>
          <w:szCs w:val="22"/>
        </w:rPr>
        <w:t>širok</w:t>
      </w:r>
      <w:r w:rsidR="003E53BD">
        <w:rPr>
          <w:rFonts w:ascii="Arial" w:hAnsi="Arial" w:cs="Arial"/>
          <w:i/>
          <w:sz w:val="22"/>
          <w:szCs w:val="22"/>
        </w:rPr>
        <w:t xml:space="preserve">ou </w:t>
      </w:r>
      <w:r w:rsidR="0030660B">
        <w:rPr>
          <w:rFonts w:ascii="Arial" w:hAnsi="Arial" w:cs="Arial"/>
          <w:i/>
          <w:sz w:val="22"/>
          <w:szCs w:val="22"/>
        </w:rPr>
        <w:t>veřejnost</w:t>
      </w:r>
      <w:r w:rsidR="003E53BD">
        <w:rPr>
          <w:rFonts w:ascii="Arial" w:hAnsi="Arial" w:cs="Arial"/>
          <w:i/>
          <w:sz w:val="22"/>
          <w:szCs w:val="22"/>
        </w:rPr>
        <w:t>í</w:t>
      </w:r>
      <w:r w:rsidR="0030660B">
        <w:rPr>
          <w:rFonts w:ascii="Arial" w:hAnsi="Arial" w:cs="Arial"/>
          <w:i/>
          <w:sz w:val="22"/>
          <w:szCs w:val="22"/>
        </w:rPr>
        <w:t xml:space="preserve">. Bez zásadní změny </w:t>
      </w:r>
      <w:r w:rsidR="007C3342">
        <w:rPr>
          <w:rFonts w:ascii="Arial" w:hAnsi="Arial" w:cs="Arial"/>
          <w:i/>
          <w:sz w:val="22"/>
          <w:szCs w:val="22"/>
        </w:rPr>
        <w:t>v</w:t>
      </w:r>
      <w:r w:rsidR="003E53BD">
        <w:rPr>
          <w:rFonts w:ascii="Arial" w:hAnsi="Arial" w:cs="Arial"/>
          <w:i/>
          <w:sz w:val="22"/>
          <w:szCs w:val="22"/>
        </w:rPr>
        <w:t> </w:t>
      </w:r>
      <w:r w:rsidR="0030660B">
        <w:rPr>
          <w:rFonts w:ascii="Arial" w:hAnsi="Arial" w:cs="Arial"/>
          <w:i/>
          <w:sz w:val="22"/>
          <w:szCs w:val="22"/>
        </w:rPr>
        <w:t xml:space="preserve">uvažování jednotlivců totiž </w:t>
      </w:r>
      <w:r w:rsidR="003E53BD">
        <w:rPr>
          <w:rFonts w:ascii="Arial" w:hAnsi="Arial" w:cs="Arial"/>
          <w:i/>
          <w:sz w:val="22"/>
          <w:szCs w:val="22"/>
        </w:rPr>
        <w:t xml:space="preserve">ke změně přístupu </w:t>
      </w:r>
      <w:r w:rsidR="001D7C57">
        <w:rPr>
          <w:rFonts w:ascii="Arial" w:hAnsi="Arial" w:cs="Arial"/>
          <w:i/>
          <w:sz w:val="22"/>
          <w:szCs w:val="22"/>
        </w:rPr>
        <w:t xml:space="preserve">nedojde. Pomoci </w:t>
      </w:r>
      <w:r w:rsidR="00C75D73">
        <w:rPr>
          <w:rFonts w:ascii="Arial" w:hAnsi="Arial" w:cs="Arial"/>
          <w:i/>
          <w:sz w:val="22"/>
          <w:szCs w:val="22"/>
        </w:rPr>
        <w:t>mohou i</w:t>
      </w:r>
      <w:r w:rsidR="001D7C57">
        <w:rPr>
          <w:rFonts w:ascii="Arial" w:hAnsi="Arial" w:cs="Arial"/>
          <w:i/>
          <w:sz w:val="22"/>
          <w:szCs w:val="22"/>
        </w:rPr>
        <w:t> </w:t>
      </w:r>
      <w:r w:rsidR="00661013">
        <w:rPr>
          <w:rFonts w:ascii="Arial" w:hAnsi="Arial" w:cs="Arial"/>
          <w:i/>
          <w:sz w:val="22"/>
          <w:szCs w:val="22"/>
        </w:rPr>
        <w:t>úspěšné příklady z praxe a</w:t>
      </w:r>
      <w:r w:rsidR="00A62119">
        <w:rPr>
          <w:rFonts w:ascii="Arial" w:hAnsi="Arial" w:cs="Arial"/>
          <w:i/>
          <w:sz w:val="22"/>
          <w:szCs w:val="22"/>
        </w:rPr>
        <w:t> </w:t>
      </w:r>
      <w:r w:rsidR="00520111">
        <w:rPr>
          <w:rFonts w:ascii="Arial" w:hAnsi="Arial" w:cs="Arial"/>
          <w:i/>
          <w:sz w:val="22"/>
          <w:szCs w:val="22"/>
        </w:rPr>
        <w:t>inspirativní myšlenky lidí, kteří</w:t>
      </w:r>
      <w:r w:rsidR="00661013">
        <w:rPr>
          <w:rFonts w:ascii="Arial" w:hAnsi="Arial" w:cs="Arial"/>
          <w:i/>
          <w:sz w:val="22"/>
          <w:szCs w:val="22"/>
        </w:rPr>
        <w:t xml:space="preserve"> svým </w:t>
      </w:r>
      <w:r w:rsidR="00A07AE5">
        <w:rPr>
          <w:rFonts w:ascii="Arial" w:hAnsi="Arial" w:cs="Arial"/>
          <w:i/>
          <w:sz w:val="22"/>
          <w:szCs w:val="22"/>
        </w:rPr>
        <w:t xml:space="preserve">netradičním a mnohdy až </w:t>
      </w:r>
      <w:r w:rsidR="00520111">
        <w:rPr>
          <w:rFonts w:ascii="Arial" w:hAnsi="Arial" w:cs="Arial"/>
          <w:i/>
          <w:sz w:val="22"/>
          <w:szCs w:val="22"/>
        </w:rPr>
        <w:t>vizionářským přístupem přispívají k</w:t>
      </w:r>
      <w:r w:rsidR="00411669">
        <w:rPr>
          <w:rFonts w:ascii="Arial" w:hAnsi="Arial" w:cs="Arial"/>
          <w:i/>
          <w:sz w:val="22"/>
          <w:szCs w:val="22"/>
        </w:rPr>
        <w:t> </w:t>
      </w:r>
      <w:r w:rsidR="00F2571D">
        <w:rPr>
          <w:rFonts w:ascii="Arial" w:hAnsi="Arial" w:cs="Arial"/>
          <w:i/>
          <w:sz w:val="22"/>
          <w:szCs w:val="22"/>
        </w:rPr>
        <w:t>udržitelným</w:t>
      </w:r>
      <w:r w:rsidR="00411669">
        <w:rPr>
          <w:rFonts w:ascii="Arial" w:hAnsi="Arial" w:cs="Arial"/>
          <w:i/>
          <w:sz w:val="22"/>
          <w:szCs w:val="22"/>
        </w:rPr>
        <w:t xml:space="preserve"> a</w:t>
      </w:r>
      <w:r w:rsidR="00347A88">
        <w:rPr>
          <w:rFonts w:ascii="Arial" w:hAnsi="Arial" w:cs="Arial"/>
          <w:i/>
          <w:sz w:val="22"/>
          <w:szCs w:val="22"/>
        </w:rPr>
        <w:t xml:space="preserve"> </w:t>
      </w:r>
      <w:r w:rsidR="00A07AE5">
        <w:rPr>
          <w:rFonts w:ascii="Arial" w:hAnsi="Arial" w:cs="Arial"/>
          <w:i/>
          <w:sz w:val="22"/>
          <w:szCs w:val="22"/>
        </w:rPr>
        <w:t>ekologický</w:t>
      </w:r>
      <w:bookmarkStart w:id="0" w:name="_GoBack"/>
      <w:bookmarkEnd w:id="0"/>
      <w:r w:rsidR="00A07AE5">
        <w:rPr>
          <w:rFonts w:ascii="Arial" w:hAnsi="Arial" w:cs="Arial"/>
          <w:i/>
          <w:sz w:val="22"/>
          <w:szCs w:val="22"/>
        </w:rPr>
        <w:t xml:space="preserve">m </w:t>
      </w:r>
      <w:r w:rsidR="00661013">
        <w:rPr>
          <w:rFonts w:ascii="Arial" w:hAnsi="Arial" w:cs="Arial"/>
          <w:i/>
          <w:sz w:val="22"/>
          <w:szCs w:val="22"/>
        </w:rPr>
        <w:t>řešením,</w:t>
      </w:r>
      <w:r w:rsidR="008A55BE">
        <w:rPr>
          <w:rFonts w:ascii="Arial" w:hAnsi="Arial" w:cs="Arial"/>
          <w:i/>
          <w:sz w:val="22"/>
          <w:szCs w:val="22"/>
        </w:rPr>
        <w:t>“</w:t>
      </w:r>
      <w:r w:rsidR="008A55BE">
        <w:rPr>
          <w:rFonts w:ascii="Arial" w:hAnsi="Arial" w:cs="Arial"/>
          <w:sz w:val="22"/>
          <w:szCs w:val="22"/>
        </w:rPr>
        <w:t xml:space="preserve"> uvádí Simona Kalvoda, výkonná ředitelka </w:t>
      </w:r>
      <w:hyperlink r:id="rId5" w:history="1">
        <w:r w:rsidR="008A55BE" w:rsidRPr="00F70E92">
          <w:rPr>
            <w:rStyle w:val="Hypertextovodkaz"/>
            <w:rFonts w:ascii="Arial" w:hAnsi="Arial" w:cs="Arial"/>
            <w:sz w:val="22"/>
            <w:szCs w:val="22"/>
          </w:rPr>
          <w:t>České rady pro šetrn</w:t>
        </w:r>
        <w:r w:rsidR="008B74F9" w:rsidRPr="00F70E92">
          <w:rPr>
            <w:rStyle w:val="Hypertextovodkaz"/>
            <w:rFonts w:ascii="Arial" w:hAnsi="Arial" w:cs="Arial"/>
            <w:sz w:val="22"/>
            <w:szCs w:val="22"/>
          </w:rPr>
          <w:t>é budovy</w:t>
        </w:r>
      </w:hyperlink>
      <w:r w:rsidR="00C75D73">
        <w:rPr>
          <w:rFonts w:ascii="Arial" w:hAnsi="Arial" w:cs="Arial"/>
          <w:sz w:val="22"/>
          <w:szCs w:val="22"/>
        </w:rPr>
        <w:t>.</w:t>
      </w:r>
      <w:r w:rsidR="008B74F9">
        <w:rPr>
          <w:rFonts w:ascii="Arial" w:hAnsi="Arial" w:cs="Arial"/>
          <w:sz w:val="22"/>
          <w:szCs w:val="22"/>
        </w:rPr>
        <w:t xml:space="preserve"> </w:t>
      </w:r>
    </w:p>
    <w:p w:rsidR="008025AF" w:rsidRDefault="008025AF" w:rsidP="00F26D41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:rsidR="007474B3" w:rsidRDefault="007474B3" w:rsidP="007474B3">
      <w:pPr>
        <w:spacing w:line="320" w:lineRule="atLeast"/>
        <w:jc w:val="both"/>
        <w:rPr>
          <w:rStyle w:val="Siln"/>
          <w:rFonts w:ascii="Arial" w:hAnsi="Arial" w:cs="Arial"/>
          <w:sz w:val="22"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0"/>
          <w:bdr w:val="none" w:sz="0" w:space="0" w:color="auto" w:frame="1"/>
        </w:rPr>
        <w:t>Oázy uprostřed betonové džungle</w:t>
      </w:r>
    </w:p>
    <w:p w:rsidR="00FE5E0D" w:rsidRPr="0011115F" w:rsidRDefault="001D7C57" w:rsidP="007474B3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Cs/>
          <w:i/>
          <w:sz w:val="22"/>
          <w:szCs w:val="20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3E345" wp14:editId="41E2A489">
                <wp:simplePos x="0" y="0"/>
                <wp:positionH relativeFrom="column">
                  <wp:posOffset>42545</wp:posOffset>
                </wp:positionH>
                <wp:positionV relativeFrom="paragraph">
                  <wp:posOffset>2117090</wp:posOffset>
                </wp:positionV>
                <wp:extent cx="2314575" cy="485775"/>
                <wp:effectExtent l="0" t="0" r="9525" b="9525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85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2119" w:rsidRPr="00A62119" w:rsidRDefault="00A62119" w:rsidP="00A62119">
                            <w:pPr>
                              <w:pStyle w:val="Titulek"/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</w:pPr>
                            <w:r w:rsidRPr="00A62119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Administrativní budova LIKO-Noe společnosti LIKO-S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3E34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35pt;margin-top:166.7pt;width:182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ojPAIAAHMEAAAOAAAAZHJzL2Uyb0RvYy54bWysVMGO2jAQvVfqP1i+lwCF7ioirCgrqkpo&#10;dyWo9mwch1iyPa5tSOgf9Tv6Yx07Cdtue6p6MeOZ8ZvMezMs7lqtyFk4L8EUdDIaUyIMh1KaY0G/&#10;7DfvbinxgZmSKTCioBfh6d3y7ZtFY3MxhRpUKRxBEOPzxha0DsHmWeZ5LTTzI7DCYLACp1nAqztm&#10;pWMNomuVTcfjD1kDrrQOuPAevfddkC4TflUJHh6ryotAVEHx20I6XToP8cyWC5YfHbO15P1nsH/4&#10;Cs2kwaJXqHsWGDk5+QeUltyBhyqMOOgMqkpykXrAbibjV93samZF6gXJ8fZKk/9/sPzh/OSILAs6&#10;o8QwjRLtRRvg/OM7saAEmUWKGutzzNxZzA3tR2hR6sHv0Rk7byun4y/2RDCOZF+uBCMi4eicvp/M&#10;5jdzSjjGZrfzG7QRPnt5bZ0PnwRoEo2COhQw8crOWx+61CElFvOgZLmRSsVLDKyVI2eGYje1DKIH&#10;/y1LmZhrIL7qADuPSNPSV4kNd41FK7SHtmfhAOUFSXDQTZK3fCOx7Jb58MQcjg72jesQHvGoFDQF&#10;hd6ipAb37W/+mI+KYpSSBkexoP7riTlBifpsUOs4t4PhBuMwGOak14ANT3DRLE8mPnBBDWblQD/j&#10;lqxiFQwxw7FWQcNgrkO3ELhlXKxWKQmn07KwNTvLI/RA7759Zs724gSU9QGGIWX5K4263I7s1SlA&#10;JZOAkdCORRQ+XnCy0wj0WxhX59d7ynr5r1j+BAAA//8DAFBLAwQUAAYACAAAACEAEuezFuAAAAAJ&#10;AQAADwAAAGRycy9kb3ducmV2LnhtbEyPy07DMBBF90j8gzVIbBB1mlR9pHEqaGFXFi1V19PYJBHx&#10;OIqdJv17hhUsR/fq3DPZZrSNuJrO144UTCcRCEOF0zWVCk6f789LED4gaWwcGQU342GT399lmGo3&#10;0MFcj6EUDCGfooIqhDaV0heVsegnrjXE2ZfrLAY+u1LqDgeG20bGUTSXFmvihQpbs61M8X3srYL5&#10;ruuHA22fdqe3PX60ZXx+vZ2VenwYX9YgghnDXxl+9Vkdcna6uJ60Fw0zFlxUkCTJDATnyWIag7go&#10;mEWrFcg8k/8/yH8AAAD//wMAUEsBAi0AFAAGAAgAAAAhALaDOJL+AAAA4QEAABMAAAAAAAAAAAAA&#10;AAAAAAAAAFtDb250ZW50X1R5cGVzXS54bWxQSwECLQAUAAYACAAAACEAOP0h/9YAAACUAQAACwAA&#10;AAAAAAAAAAAAAAAvAQAAX3JlbHMvLnJlbHNQSwECLQAUAAYACAAAACEABVEKIzwCAABzBAAADgAA&#10;AAAAAAAAAAAAAAAuAgAAZHJzL2Uyb0RvYy54bWxQSwECLQAUAAYACAAAACEAEuezFuAAAAAJAQAA&#10;DwAAAAAAAAAAAAAAAACWBAAAZHJzL2Rvd25yZXYueG1sUEsFBgAAAAAEAAQA8wAAAKMFAAAAAA==&#10;" stroked="f">
                <v:textbox inset="0,0,0,0">
                  <w:txbxContent>
                    <w:p w:rsidR="00A62119" w:rsidRPr="00A62119" w:rsidRDefault="00A62119" w:rsidP="00A62119">
                      <w:pPr>
                        <w:pStyle w:val="Titulek"/>
                        <w:rPr>
                          <w:rFonts w:ascii="Arial" w:hAnsi="Arial" w:cs="Arial"/>
                          <w:color w:val="auto"/>
                          <w:sz w:val="20"/>
                        </w:rPr>
                      </w:pPr>
                      <w:r w:rsidRPr="00A62119">
                        <w:rPr>
                          <w:rFonts w:ascii="Arial" w:hAnsi="Arial" w:cs="Arial"/>
                          <w:color w:val="auto"/>
                          <w:sz w:val="20"/>
                        </w:rPr>
                        <w:t>Administrativní budova LIKO-Noe společnosti LIKO-S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488315</wp:posOffset>
            </wp:positionV>
            <wp:extent cx="2314575" cy="1543050"/>
            <wp:effectExtent l="0" t="0" r="9525" b="0"/>
            <wp:wrapSquare wrapText="bothSides"/>
            <wp:docPr id="3" name="Obrázek 3" descr="I:\PR-Reality\Česká rada pro šetrné budovy\Akce\Konference Vize šetrného stavebnictví 2030\Tiskové zprávy\foto k TZ\Administrativní budova LIKO-Noe_LIKO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Česká rada pro šetrné budovy\Akce\Konference Vize šetrného stavebnictví 2030\Tiskové zprávy\foto k TZ\Administrativní budova LIKO-Noe_LIKO-S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E0D">
        <w:rPr>
          <w:rFonts w:ascii="Arial" w:hAnsi="Arial" w:cs="Arial"/>
          <w:sz w:val="22"/>
          <w:szCs w:val="22"/>
        </w:rPr>
        <w:t xml:space="preserve">Základem efektivního </w:t>
      </w:r>
      <w:r w:rsidR="001D45A3">
        <w:rPr>
          <w:rFonts w:ascii="Arial" w:hAnsi="Arial" w:cs="Arial"/>
          <w:sz w:val="22"/>
          <w:szCs w:val="22"/>
        </w:rPr>
        <w:t>vodního hospodářství</w:t>
      </w:r>
      <w:r w:rsidR="00FE5E0D">
        <w:rPr>
          <w:rFonts w:ascii="Arial" w:hAnsi="Arial" w:cs="Arial"/>
          <w:sz w:val="22"/>
          <w:szCs w:val="22"/>
        </w:rPr>
        <w:t xml:space="preserve"> je </w:t>
      </w:r>
      <w:r w:rsidR="007474B3">
        <w:rPr>
          <w:rFonts w:ascii="Arial" w:hAnsi="Arial" w:cs="Arial"/>
          <w:sz w:val="22"/>
          <w:szCs w:val="22"/>
        </w:rPr>
        <w:t xml:space="preserve">udržovat </w:t>
      </w:r>
      <w:r w:rsidR="001D45A3">
        <w:rPr>
          <w:rFonts w:ascii="Arial" w:hAnsi="Arial" w:cs="Arial"/>
          <w:sz w:val="22"/>
          <w:szCs w:val="22"/>
        </w:rPr>
        <w:t>vodu</w:t>
      </w:r>
      <w:r w:rsidR="007474B3">
        <w:rPr>
          <w:rFonts w:ascii="Arial" w:hAnsi="Arial" w:cs="Arial"/>
          <w:sz w:val="22"/>
          <w:szCs w:val="22"/>
        </w:rPr>
        <w:t xml:space="preserve"> v krajině a </w:t>
      </w:r>
      <w:r w:rsidR="00FE5E0D">
        <w:rPr>
          <w:rFonts w:ascii="Arial" w:hAnsi="Arial" w:cs="Arial"/>
          <w:sz w:val="22"/>
          <w:szCs w:val="22"/>
        </w:rPr>
        <w:t xml:space="preserve">zajistit, aby se dešťová voda vsákla do země </w:t>
      </w:r>
      <w:r w:rsidR="007474B3">
        <w:rPr>
          <w:rFonts w:ascii="Arial" w:hAnsi="Arial" w:cs="Arial"/>
          <w:sz w:val="22"/>
          <w:szCs w:val="22"/>
        </w:rPr>
        <w:t>v místě</w:t>
      </w:r>
      <w:r w:rsidR="00FE5E0D">
        <w:rPr>
          <w:rFonts w:ascii="Arial" w:hAnsi="Arial" w:cs="Arial"/>
          <w:sz w:val="22"/>
          <w:szCs w:val="22"/>
        </w:rPr>
        <w:t>, k</w:t>
      </w:r>
      <w:r w:rsidR="007474B3">
        <w:rPr>
          <w:rFonts w:ascii="Arial" w:hAnsi="Arial" w:cs="Arial"/>
          <w:sz w:val="22"/>
          <w:szCs w:val="22"/>
        </w:rPr>
        <w:t>am</w:t>
      </w:r>
      <w:r w:rsidR="00520111">
        <w:rPr>
          <w:rFonts w:ascii="Arial" w:hAnsi="Arial" w:cs="Arial"/>
          <w:sz w:val="22"/>
          <w:szCs w:val="22"/>
        </w:rPr>
        <w:t xml:space="preserve"> spadne. Z</w:t>
      </w:r>
      <w:r w:rsidR="00FE5E0D">
        <w:rPr>
          <w:rFonts w:ascii="Arial" w:hAnsi="Arial" w:cs="Arial"/>
          <w:sz w:val="22"/>
          <w:szCs w:val="22"/>
        </w:rPr>
        <w:t>části se díky tomu doplní zásoby podzemních vod a</w:t>
      </w:r>
      <w:r w:rsidR="007474B3">
        <w:rPr>
          <w:rFonts w:ascii="Arial" w:hAnsi="Arial" w:cs="Arial"/>
          <w:sz w:val="22"/>
          <w:szCs w:val="22"/>
        </w:rPr>
        <w:t> částečně</w:t>
      </w:r>
      <w:r w:rsidR="00FE5E0D">
        <w:rPr>
          <w:rFonts w:ascii="Arial" w:hAnsi="Arial" w:cs="Arial"/>
          <w:sz w:val="22"/>
          <w:szCs w:val="22"/>
        </w:rPr>
        <w:t xml:space="preserve"> se voda</w:t>
      </w:r>
      <w:r w:rsidR="007474B3">
        <w:rPr>
          <w:rFonts w:ascii="Arial" w:hAnsi="Arial" w:cs="Arial"/>
          <w:sz w:val="22"/>
          <w:szCs w:val="22"/>
        </w:rPr>
        <w:t xml:space="preserve"> zároveň</w:t>
      </w:r>
      <w:r w:rsidR="00FE5E0D">
        <w:rPr>
          <w:rFonts w:ascii="Arial" w:hAnsi="Arial" w:cs="Arial"/>
          <w:sz w:val="22"/>
          <w:szCs w:val="22"/>
        </w:rPr>
        <w:t xml:space="preserve"> odpaří do vzduchu</w:t>
      </w:r>
      <w:r w:rsidR="007474B3">
        <w:rPr>
          <w:rFonts w:ascii="Arial" w:hAnsi="Arial" w:cs="Arial"/>
          <w:sz w:val="22"/>
          <w:szCs w:val="22"/>
        </w:rPr>
        <w:t xml:space="preserve">, který v </w:t>
      </w:r>
      <w:r w:rsidR="00FE5E0D">
        <w:rPr>
          <w:rFonts w:ascii="Arial" w:hAnsi="Arial" w:cs="Arial"/>
          <w:sz w:val="22"/>
          <w:szCs w:val="22"/>
        </w:rPr>
        <w:t xml:space="preserve">horkých </w:t>
      </w:r>
      <w:r w:rsidR="007474B3">
        <w:rPr>
          <w:rFonts w:ascii="Arial" w:hAnsi="Arial" w:cs="Arial"/>
          <w:sz w:val="22"/>
          <w:szCs w:val="22"/>
        </w:rPr>
        <w:t>dnech ochladí</w:t>
      </w:r>
      <w:r w:rsidR="00FE5E0D">
        <w:rPr>
          <w:rFonts w:ascii="Arial" w:hAnsi="Arial" w:cs="Arial"/>
          <w:sz w:val="22"/>
          <w:szCs w:val="22"/>
        </w:rPr>
        <w:t>.</w:t>
      </w:r>
      <w:r w:rsidR="007474B3">
        <w:rPr>
          <w:rFonts w:ascii="Arial" w:hAnsi="Arial" w:cs="Arial"/>
          <w:sz w:val="22"/>
          <w:szCs w:val="22"/>
        </w:rPr>
        <w:t xml:space="preserve"> </w:t>
      </w:r>
      <w:r w:rsidR="007474B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S</w:t>
      </w:r>
      <w:r w:rsidR="00506A0C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 </w:t>
      </w:r>
      <w:r w:rsidR="007474B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nápadem</w:t>
      </w:r>
      <w:r w:rsidR="00506A0C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,</w:t>
      </w:r>
      <w:r w:rsidR="007474B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jak ponechat vodu v krajině</w:t>
      </w:r>
      <w:r w:rsidR="00506A0C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,</w:t>
      </w:r>
      <w:r w:rsidR="007474B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přišel před několika lety majitel společnosti LIKO-S Libor Musil.</w:t>
      </w:r>
      <w:r w:rsidR="00411669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</w:t>
      </w:r>
      <w:r w:rsidR="007474B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Jeho projekt zelené</w:t>
      </w:r>
      <w:r w:rsidR="00411669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</w:t>
      </w:r>
      <w:r w:rsidR="007474B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administrativní budovy LIKO-Noe ve Slavkově </w:t>
      </w:r>
      <w:r w:rsidR="00D011C8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u</w:t>
      </w:r>
      <w:r w:rsidR="00411669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 </w:t>
      </w:r>
      <w:r w:rsidR="00D011C8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Brna </w:t>
      </w:r>
      <w:r w:rsidR="007474B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skutečně působí jako ostrůvek vegetace a</w:t>
      </w:r>
      <w:r w:rsidR="00265B70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 </w:t>
      </w:r>
      <w:r w:rsidR="007474B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života uprostřed betonové džungle výrobních hal. </w:t>
      </w:r>
      <w:r w:rsidR="007474B3" w:rsidRPr="00CB5E7C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„</w:t>
      </w:r>
      <w:r w:rsidR="007474B3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Hlavním problémem </w:t>
      </w:r>
      <w:r w:rsidR="00E70A37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průmyslových budov</w:t>
      </w:r>
      <w:r w:rsidR="007474B3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na</w:t>
      </w:r>
      <w:r w:rsidR="00411669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 </w:t>
      </w:r>
      <w:r w:rsidR="007474B3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perifériích měst je to, že fungují jako obrovské radiátory, které se, když na ně zasvítí sluníčko, rozpálí a</w:t>
      </w:r>
      <w:r w:rsidR="0011115F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 </w:t>
      </w:r>
      <w:r w:rsidR="007474B3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teplo sálají do svého okolí. Zahřátá zem pak není schopná srážkovou vodu absorbovat. Díky zeleným fasádám a střechám </w:t>
      </w:r>
      <w:r w:rsidR="00187378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ji </w:t>
      </w:r>
      <w:r w:rsidR="007474B3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však </w:t>
      </w:r>
      <w:r w:rsidR="007474B3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lastRenderedPageBreak/>
        <w:t>můžeme zadržet a</w:t>
      </w:r>
      <w:r w:rsidR="00740B33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 </w:t>
      </w:r>
      <w:r w:rsidR="007474B3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snížit </w:t>
      </w:r>
      <w:r w:rsidR="00187378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tak </w:t>
      </w:r>
      <w:r w:rsidR="007474B3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teplotu vzduchu odhadem až o 8 stupňů. Zeleň </w:t>
      </w:r>
      <w:r w:rsidR="00187378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pak </w:t>
      </w:r>
      <w:r w:rsidR="007474B3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působí jako přírodní chlazení,“</w:t>
      </w:r>
      <w:r w:rsidR="007474B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</w:t>
      </w:r>
      <w:r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vysvětluje </w:t>
      </w:r>
      <w:r w:rsidR="007474B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držitel Ceny Josefa Vavrouška za výjimečný ekologický počin Libor Musil.</w:t>
      </w:r>
      <w:r w:rsidR="00FE5E0D">
        <w:rPr>
          <w:rFonts w:ascii="Arial" w:hAnsi="Arial" w:cs="Arial"/>
          <w:sz w:val="22"/>
          <w:szCs w:val="22"/>
        </w:rPr>
        <w:t xml:space="preserve"> </w:t>
      </w:r>
    </w:p>
    <w:p w:rsidR="007474B3" w:rsidRDefault="007474B3" w:rsidP="007474B3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:rsidR="007474B3" w:rsidRDefault="00E70A37" w:rsidP="007474B3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Potenciál dešťových a šedých vod</w:t>
      </w:r>
    </w:p>
    <w:p w:rsidR="00121D78" w:rsidRDefault="001D45A3" w:rsidP="007474B3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Vedle zelených střech a fasád, které jsou schopné efektivně zadržovat </w:t>
      </w:r>
      <w:r w:rsidR="00265B70">
        <w:rPr>
          <w:rFonts w:ascii="Arial" w:hAnsi="Arial" w:cs="Arial"/>
          <w:sz w:val="22"/>
          <w:szCs w:val="22"/>
        </w:rPr>
        <w:t xml:space="preserve">srážkovou </w:t>
      </w:r>
      <w:r>
        <w:rPr>
          <w:rFonts w:ascii="Arial" w:hAnsi="Arial" w:cs="Arial"/>
          <w:sz w:val="22"/>
          <w:szCs w:val="22"/>
        </w:rPr>
        <w:t xml:space="preserve">vodu, je však potřeba myslet i na </w:t>
      </w:r>
      <w:r w:rsidR="00265B70">
        <w:rPr>
          <w:rFonts w:ascii="Arial" w:hAnsi="Arial" w:cs="Arial"/>
          <w:sz w:val="22"/>
          <w:szCs w:val="22"/>
        </w:rPr>
        <w:t xml:space="preserve">samotné zužitkování dešťové a </w:t>
      </w:r>
      <w:r w:rsidR="001D7C57">
        <w:rPr>
          <w:rFonts w:ascii="Arial" w:hAnsi="Arial" w:cs="Arial"/>
          <w:sz w:val="22"/>
          <w:szCs w:val="22"/>
        </w:rPr>
        <w:t xml:space="preserve">na </w:t>
      </w:r>
      <w:r w:rsidR="00EE00F9">
        <w:rPr>
          <w:rFonts w:ascii="Arial" w:hAnsi="Arial" w:cs="Arial"/>
          <w:sz w:val="22"/>
          <w:szCs w:val="22"/>
        </w:rPr>
        <w:t xml:space="preserve">recyklaci </w:t>
      </w:r>
      <w:r w:rsidR="00265B70">
        <w:rPr>
          <w:rFonts w:ascii="Arial" w:hAnsi="Arial" w:cs="Arial"/>
          <w:sz w:val="22"/>
          <w:szCs w:val="22"/>
        </w:rPr>
        <w:t>odpadní tzv. šedé vody.</w:t>
      </w:r>
      <w:r w:rsidR="00EE00F9">
        <w:rPr>
          <w:rFonts w:ascii="Arial" w:hAnsi="Arial" w:cs="Arial"/>
          <w:sz w:val="22"/>
          <w:szCs w:val="22"/>
        </w:rPr>
        <w:t xml:space="preserve"> Právě díky nim lze totiž výrazně ušetřit na spotřebě pitné vody v</w:t>
      </w:r>
      <w:r w:rsidR="00DD5AB2">
        <w:rPr>
          <w:rFonts w:ascii="Arial" w:hAnsi="Arial" w:cs="Arial"/>
          <w:sz w:val="22"/>
          <w:szCs w:val="22"/>
        </w:rPr>
        <w:t> </w:t>
      </w:r>
      <w:r w:rsidR="0011115F">
        <w:rPr>
          <w:rFonts w:ascii="Arial" w:hAnsi="Arial" w:cs="Arial"/>
          <w:sz w:val="22"/>
          <w:szCs w:val="22"/>
        </w:rPr>
        <w:t>domácnostech</w:t>
      </w:r>
      <w:r w:rsidR="00DD5AB2">
        <w:rPr>
          <w:rFonts w:ascii="Arial" w:hAnsi="Arial" w:cs="Arial"/>
          <w:sz w:val="22"/>
          <w:szCs w:val="22"/>
        </w:rPr>
        <w:t xml:space="preserve"> a redukovat množství vypuštěných vod.</w:t>
      </w:r>
      <w:r w:rsidR="0011115F">
        <w:rPr>
          <w:rFonts w:ascii="Arial" w:hAnsi="Arial" w:cs="Arial"/>
          <w:sz w:val="22"/>
          <w:szCs w:val="22"/>
        </w:rPr>
        <w:t xml:space="preserve"> Dešťovou vodu je možné využít zejména k zavlažování vegetace, praní, úklidu či splachování na toaletě.</w:t>
      </w:r>
      <w:r w:rsidR="00DD5AB2">
        <w:rPr>
          <w:rFonts w:ascii="Arial" w:hAnsi="Arial" w:cs="Arial"/>
          <w:sz w:val="22"/>
          <w:szCs w:val="22"/>
        </w:rPr>
        <w:t xml:space="preserve"> </w:t>
      </w:r>
      <w:r w:rsidR="0011115F">
        <w:rPr>
          <w:rFonts w:ascii="Arial" w:hAnsi="Arial" w:cs="Arial"/>
          <w:sz w:val="22"/>
          <w:szCs w:val="22"/>
        </w:rPr>
        <w:t>Podobným způsobem je možné zužitkov</w:t>
      </w:r>
      <w:r w:rsidR="00DD5AB2">
        <w:rPr>
          <w:rFonts w:ascii="Arial" w:hAnsi="Arial" w:cs="Arial"/>
          <w:sz w:val="22"/>
          <w:szCs w:val="22"/>
        </w:rPr>
        <w:t xml:space="preserve">at i </w:t>
      </w:r>
      <w:r w:rsidR="00E70A37">
        <w:rPr>
          <w:rFonts w:ascii="Arial" w:hAnsi="Arial" w:cs="Arial"/>
          <w:sz w:val="22"/>
          <w:szCs w:val="22"/>
        </w:rPr>
        <w:t>tu</w:t>
      </w:r>
      <w:r w:rsidR="00DD5AB2">
        <w:rPr>
          <w:rFonts w:ascii="Arial" w:hAnsi="Arial" w:cs="Arial"/>
          <w:sz w:val="22"/>
          <w:szCs w:val="22"/>
        </w:rPr>
        <w:t xml:space="preserve"> odpadní, která pochází z umyvadel, van a sprch. </w:t>
      </w:r>
      <w:r w:rsidR="00EE00F9" w:rsidRPr="00EE00F9">
        <w:rPr>
          <w:rFonts w:ascii="Arial" w:hAnsi="Arial" w:cs="Arial"/>
          <w:i/>
          <w:sz w:val="22"/>
          <w:szCs w:val="22"/>
        </w:rPr>
        <w:t>„</w:t>
      </w:r>
      <w:r w:rsidR="00EE00F9">
        <w:rPr>
          <w:rFonts w:ascii="Arial" w:hAnsi="Arial" w:cs="Arial"/>
          <w:i/>
          <w:sz w:val="22"/>
          <w:szCs w:val="22"/>
        </w:rPr>
        <w:t xml:space="preserve">Šedé vody jsou jako užitkové žádané zejména tam, kde není dostatek vody dešťové. </w:t>
      </w:r>
      <w:r w:rsidR="001D7C57">
        <w:rPr>
          <w:rFonts w:ascii="Arial" w:hAnsi="Arial" w:cs="Arial"/>
          <w:i/>
          <w:sz w:val="22"/>
          <w:szCs w:val="22"/>
        </w:rPr>
        <w:t>Jejich využití je v</w:t>
      </w:r>
      <w:r w:rsidR="00EE00F9">
        <w:rPr>
          <w:rFonts w:ascii="Arial" w:hAnsi="Arial" w:cs="Arial"/>
          <w:i/>
          <w:sz w:val="22"/>
          <w:szCs w:val="22"/>
        </w:rPr>
        <w:t>ýhodn</w:t>
      </w:r>
      <w:r w:rsidR="001D7C57">
        <w:rPr>
          <w:rFonts w:ascii="Arial" w:hAnsi="Arial" w:cs="Arial"/>
          <w:i/>
          <w:sz w:val="22"/>
          <w:szCs w:val="22"/>
        </w:rPr>
        <w:t xml:space="preserve">é </w:t>
      </w:r>
      <w:r w:rsidR="002D3150">
        <w:rPr>
          <w:rFonts w:ascii="Arial" w:hAnsi="Arial" w:cs="Arial"/>
          <w:i/>
          <w:sz w:val="22"/>
          <w:szCs w:val="22"/>
        </w:rPr>
        <w:t>především</w:t>
      </w:r>
      <w:r w:rsidR="00EE00F9">
        <w:rPr>
          <w:rFonts w:ascii="Arial" w:hAnsi="Arial" w:cs="Arial"/>
          <w:i/>
          <w:sz w:val="22"/>
          <w:szCs w:val="22"/>
        </w:rPr>
        <w:t xml:space="preserve"> v objektech občanské vybavenosti s větší produkcí a spotřebou vody </w:t>
      </w:r>
      <w:r w:rsidR="0011115F">
        <w:rPr>
          <w:rFonts w:ascii="Arial" w:hAnsi="Arial" w:cs="Arial"/>
          <w:i/>
          <w:sz w:val="22"/>
          <w:szCs w:val="22"/>
        </w:rPr>
        <w:t>či</w:t>
      </w:r>
      <w:r w:rsidR="00EE00F9">
        <w:rPr>
          <w:rFonts w:ascii="Arial" w:hAnsi="Arial" w:cs="Arial"/>
          <w:i/>
          <w:sz w:val="22"/>
          <w:szCs w:val="22"/>
        </w:rPr>
        <w:t> ve větších bytových domech,“</w:t>
      </w:r>
      <w:r w:rsidR="00EE00F9">
        <w:rPr>
          <w:rFonts w:ascii="Arial" w:hAnsi="Arial" w:cs="Arial"/>
          <w:sz w:val="22"/>
          <w:szCs w:val="22"/>
        </w:rPr>
        <w:t xml:space="preserve"> </w:t>
      </w:r>
      <w:r w:rsidR="005C1B08">
        <w:rPr>
          <w:rFonts w:ascii="Arial" w:hAnsi="Arial" w:cs="Arial"/>
          <w:sz w:val="22"/>
          <w:szCs w:val="22"/>
        </w:rPr>
        <w:t xml:space="preserve">říká </w:t>
      </w:r>
      <w:r w:rsidR="00EE00F9">
        <w:rPr>
          <w:rFonts w:ascii="Arial" w:hAnsi="Arial" w:cs="Arial"/>
          <w:sz w:val="22"/>
          <w:szCs w:val="22"/>
        </w:rPr>
        <w:t xml:space="preserve">Karel </w:t>
      </w:r>
      <w:proofErr w:type="spellStart"/>
      <w:r w:rsidR="00EE00F9">
        <w:rPr>
          <w:rFonts w:ascii="Arial" w:hAnsi="Arial" w:cs="Arial"/>
          <w:sz w:val="22"/>
          <w:szCs w:val="22"/>
        </w:rPr>
        <w:t>Plotěný</w:t>
      </w:r>
      <w:proofErr w:type="spellEnd"/>
      <w:r w:rsidR="00EE00F9">
        <w:rPr>
          <w:rFonts w:ascii="Arial" w:hAnsi="Arial" w:cs="Arial"/>
          <w:sz w:val="22"/>
          <w:szCs w:val="22"/>
        </w:rPr>
        <w:t>, jednatel společnosti ASIO NEW</w:t>
      </w:r>
      <w:r w:rsidR="001D7C57">
        <w:rPr>
          <w:rFonts w:ascii="Arial" w:hAnsi="Arial" w:cs="Arial"/>
          <w:sz w:val="22"/>
          <w:szCs w:val="22"/>
        </w:rPr>
        <w:t>,</w:t>
      </w:r>
      <w:r w:rsidR="00170E60">
        <w:rPr>
          <w:rFonts w:ascii="Arial" w:hAnsi="Arial" w:cs="Arial"/>
          <w:sz w:val="22"/>
          <w:szCs w:val="22"/>
        </w:rPr>
        <w:t xml:space="preserve"> věnující se</w:t>
      </w:r>
      <w:r w:rsidR="00EE00F9">
        <w:rPr>
          <w:rFonts w:ascii="Arial" w:hAnsi="Arial" w:cs="Arial"/>
          <w:sz w:val="22"/>
          <w:szCs w:val="22"/>
        </w:rPr>
        <w:t xml:space="preserve"> čištění a</w:t>
      </w:r>
      <w:r w:rsidR="00DD5AB2">
        <w:rPr>
          <w:rFonts w:ascii="Arial" w:hAnsi="Arial" w:cs="Arial"/>
          <w:sz w:val="22"/>
          <w:szCs w:val="22"/>
        </w:rPr>
        <w:t> </w:t>
      </w:r>
      <w:r w:rsidR="00EE00F9">
        <w:rPr>
          <w:rFonts w:ascii="Arial" w:hAnsi="Arial" w:cs="Arial"/>
          <w:sz w:val="22"/>
          <w:szCs w:val="22"/>
        </w:rPr>
        <w:t>úpravě vody.</w:t>
      </w:r>
      <w:r w:rsidR="00265B70">
        <w:rPr>
          <w:rFonts w:ascii="Arial" w:hAnsi="Arial" w:cs="Arial"/>
          <w:sz w:val="22"/>
          <w:szCs w:val="22"/>
        </w:rPr>
        <w:t xml:space="preserve"> </w:t>
      </w:r>
    </w:p>
    <w:p w:rsidR="007474B3" w:rsidRDefault="007474B3" w:rsidP="00F26D41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:rsidR="00115DA6" w:rsidRDefault="00115DA6" w:rsidP="00F26D41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Šetřeme s vodou a změňme svůj přístup</w:t>
      </w:r>
    </w:p>
    <w:p w:rsidR="00D67BBF" w:rsidRDefault="00A62119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8C04D" wp14:editId="59461DF7">
                <wp:simplePos x="0" y="0"/>
                <wp:positionH relativeFrom="column">
                  <wp:posOffset>3071495</wp:posOffset>
                </wp:positionH>
                <wp:positionV relativeFrom="paragraph">
                  <wp:posOffset>2702560</wp:posOffset>
                </wp:positionV>
                <wp:extent cx="2687955" cy="447675"/>
                <wp:effectExtent l="0" t="0" r="0" b="9525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955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2119" w:rsidRPr="00A62119" w:rsidRDefault="00A62119" w:rsidP="00A62119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A62119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Rezidenční projekt se systémem pro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 </w:t>
                            </w:r>
                            <w:r w:rsidRPr="00A62119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hospodaření s šedou vodou společnosti Skanska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8C04D" id="Textové pole 2" o:spid="_x0000_s1027" type="#_x0000_t202" style="position:absolute;left:0;text-align:left;margin-left:241.85pt;margin-top:212.8pt;width:211.65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dJPwIAAHoEAAAOAAAAZHJzL2Uyb0RvYy54bWysVMGO2jAQvVfqP1i+lwBaYDcirCgrqkpo&#10;dyWo9mwcm1hyPK5tSOgf9Tv6Yx07hG23PVW9mPHMeCbvvRnm922tyUk4r8AUdDQYUiIMh1KZQ0G/&#10;7NYfbinxgZmSaTCioGfh6f3i/bt5Y3Mxhgp0KRzBIsbnjS1oFYLNs8zzStTMD8AKg0EJrmYBr+6Q&#10;lY41WL3W2Xg4nGYNuNI64MJ79D50QbpI9aUUPDxJ6UUguqD4bSGdLp37eGaLOcsPjtlK8ctnsH/4&#10;ipopg02vpR5YYOTo1B+lasUdeJBhwKHOQErFRcKAaEbDN2i2FbMiYUFyvL3S5P9fWf54enZElQUd&#10;U2JYjRLtRBvg9OM7saAFGUeKGutzzNxazA3tR2hR6t7v0RmRt9LV8RcxEYwj2ecrwViRcHSOp7ez&#10;u8mEEo6xm5vZdDaJZbLX19b58ElATaJRUIcCJl7ZaeNDl9qnxGYetCrXSut4iYGVduTEUOymUkFc&#10;iv+WpU3MNRBfdQU7j0jTcukSAXfAohXafZs4uoLeQ3lGLhx0A+UtXyvsvmE+PDOHE4TwcSvCEx5S&#10;Q1NQuFiUVOC+/c0f81FYjFLS4EQW1H89Mico0Z8NSh7Htzdcb+x7wxzrFSDuEe6b5cnEBy7o3pQO&#10;6hdclmXsgiFmOPYqaOjNVej2ApeNi+UyJeGQWhY2Zmt5LN2zvGtfmLMXjQKq+wj9rLL8jVRdbsf5&#10;8hhAqqRj5LVjEfWPFxzwNAmXZYwb9Os9Zb3+ZSx+AgAA//8DAFBLAwQUAAYACAAAACEAON0UbOEA&#10;AAALAQAADwAAAGRycy9kb3ducmV2LnhtbEyPzU7DMBCE70i8g7VIXBB1GiBtQ5wKWnqDQ3/Usxtv&#10;k4h4HcVOk749ywluuzuj2W+y5WgbccHO144UTCcRCKTCmZpKBYf95nEOwgdNRjeOUMEVPSzz25tM&#10;p8YNtMXLLpSCQ8inWkEVQptK6YsKrfYT1yKxdnad1YHXrpSm0wOH20bGUZRIq2viD5VucVVh8b3r&#10;rYJk3fXDllYP68PHp/5qy/j4fj0qdX83vr2CCDiGPzP84jM65Mx0cj0ZLxoFz/OnGVt5iF8SEOxY&#10;RDNud+LLIpmCzDP5v0P+AwAA//8DAFBLAQItABQABgAIAAAAIQC2gziS/gAAAOEBAAATAAAAAAAA&#10;AAAAAAAAAAAAAABbQ29udGVudF9UeXBlc10ueG1sUEsBAi0AFAAGAAgAAAAhADj9If/WAAAAlAEA&#10;AAsAAAAAAAAAAAAAAAAALwEAAF9yZWxzLy5yZWxzUEsBAi0AFAAGAAgAAAAhAAS9l0k/AgAAegQA&#10;AA4AAAAAAAAAAAAAAAAALgIAAGRycy9lMm9Eb2MueG1sUEsBAi0AFAAGAAgAAAAhADjdFGzhAAAA&#10;CwEAAA8AAAAAAAAAAAAAAAAAmQQAAGRycy9kb3ducmV2LnhtbFBLBQYAAAAABAAEAPMAAACnBQAA&#10;AAA=&#10;" stroked="f">
                <v:textbox inset="0,0,0,0">
                  <w:txbxContent>
                    <w:p w:rsidR="00A62119" w:rsidRPr="00A62119" w:rsidRDefault="00A62119" w:rsidP="00A62119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noProof/>
                          <w:color w:val="auto"/>
                          <w:sz w:val="28"/>
                          <w:szCs w:val="24"/>
                        </w:rPr>
                      </w:pPr>
                      <w:r w:rsidRPr="00A62119">
                        <w:rPr>
                          <w:rFonts w:ascii="Arial" w:hAnsi="Arial" w:cs="Arial"/>
                          <w:color w:val="auto"/>
                          <w:sz w:val="20"/>
                        </w:rPr>
                        <w:t>Rezidenční projekt se systémem pro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 </w:t>
                      </w:r>
                      <w:r w:rsidRPr="00A62119">
                        <w:rPr>
                          <w:rFonts w:ascii="Arial" w:hAnsi="Arial" w:cs="Arial"/>
                          <w:color w:val="auto"/>
                          <w:sz w:val="20"/>
                        </w:rPr>
                        <w:t>hospodaření s šedou vodou společnosti Skanska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1064260</wp:posOffset>
            </wp:positionV>
            <wp:extent cx="2687955" cy="1581150"/>
            <wp:effectExtent l="0" t="0" r="0" b="0"/>
            <wp:wrapSquare wrapText="bothSides"/>
            <wp:docPr id="1" name="Obrázek 1" descr="I:\PR-Reality\Česká rada pro šetrné budovy\Akce\Konference Vize šetrného stavebnictví 2030\Tiskové zprávy\foto k TZ\Rezidenční projekt Botanica_Ska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Česká rada pro šetrné budovy\Akce\Konference Vize šetrného stavebnictví 2030\Tiskové zprávy\foto k TZ\Rezidenční projekt Botanica_Skanska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150">
        <w:rPr>
          <w:rFonts w:ascii="Arial" w:hAnsi="Arial" w:cs="Arial"/>
          <w:sz w:val="22"/>
          <w:szCs w:val="22"/>
        </w:rPr>
        <w:t>Recyklovat šedou vodu a využívat vodu srážkovou se v je</w:t>
      </w:r>
      <w:r w:rsidR="00AF3D06">
        <w:rPr>
          <w:rFonts w:ascii="Arial" w:hAnsi="Arial" w:cs="Arial"/>
          <w:sz w:val="22"/>
          <w:szCs w:val="22"/>
        </w:rPr>
        <w:t>d</w:t>
      </w:r>
      <w:r w:rsidR="002D3150">
        <w:rPr>
          <w:rFonts w:ascii="Arial" w:hAnsi="Arial" w:cs="Arial"/>
          <w:sz w:val="22"/>
          <w:szCs w:val="22"/>
        </w:rPr>
        <w:t>nom ze svých developerských projektů</w:t>
      </w:r>
      <w:r w:rsidR="00AF3D06">
        <w:rPr>
          <w:rFonts w:ascii="Arial" w:hAnsi="Arial" w:cs="Arial"/>
          <w:sz w:val="22"/>
          <w:szCs w:val="22"/>
        </w:rPr>
        <w:t xml:space="preserve"> v areálu Botanica</w:t>
      </w:r>
      <w:r w:rsidR="002D3150">
        <w:rPr>
          <w:rFonts w:ascii="Arial" w:hAnsi="Arial" w:cs="Arial"/>
          <w:sz w:val="22"/>
          <w:szCs w:val="22"/>
        </w:rPr>
        <w:t xml:space="preserve"> rozhodla i společnost Skanska</w:t>
      </w:r>
      <w:r w:rsidR="00F21CE5">
        <w:rPr>
          <w:rFonts w:ascii="Arial" w:hAnsi="Arial" w:cs="Arial"/>
          <w:sz w:val="22"/>
          <w:szCs w:val="22"/>
        </w:rPr>
        <w:t xml:space="preserve">. </w:t>
      </w:r>
      <w:r w:rsidR="00BE1881">
        <w:rPr>
          <w:rFonts w:ascii="Arial" w:hAnsi="Arial" w:cs="Arial"/>
          <w:sz w:val="22"/>
          <w:szCs w:val="22"/>
        </w:rPr>
        <w:t xml:space="preserve">Objekt zadržuje dešťovou vodu pomocí akumulační nádrže umístěné vedle domu a </w:t>
      </w:r>
      <w:r w:rsidR="001D7C57">
        <w:rPr>
          <w:rFonts w:ascii="Arial" w:hAnsi="Arial" w:cs="Arial"/>
          <w:sz w:val="22"/>
          <w:szCs w:val="22"/>
        </w:rPr>
        <w:t xml:space="preserve">pomocí </w:t>
      </w:r>
      <w:r w:rsidR="00BE1881">
        <w:rPr>
          <w:rFonts w:ascii="Arial" w:hAnsi="Arial" w:cs="Arial"/>
          <w:sz w:val="22"/>
          <w:szCs w:val="22"/>
        </w:rPr>
        <w:t>systému zelených střech. Přečištěnou šedou vodu používá ke splachování na toaletách. Ekologick</w:t>
      </w:r>
      <w:r w:rsidR="001D1F40">
        <w:rPr>
          <w:rFonts w:ascii="Arial" w:hAnsi="Arial" w:cs="Arial"/>
          <w:sz w:val="22"/>
          <w:szCs w:val="22"/>
        </w:rPr>
        <w:t>é</w:t>
      </w:r>
      <w:r w:rsidR="00BE1881">
        <w:rPr>
          <w:rFonts w:ascii="Arial" w:hAnsi="Arial" w:cs="Arial"/>
          <w:sz w:val="22"/>
          <w:szCs w:val="22"/>
        </w:rPr>
        <w:t xml:space="preserve"> </w:t>
      </w:r>
      <w:r w:rsidR="001D1F40">
        <w:rPr>
          <w:rFonts w:ascii="Arial" w:hAnsi="Arial" w:cs="Arial"/>
          <w:sz w:val="22"/>
          <w:szCs w:val="22"/>
        </w:rPr>
        <w:t>řešení však samo</w:t>
      </w:r>
      <w:r w:rsidR="00BE1881">
        <w:rPr>
          <w:rFonts w:ascii="Arial" w:hAnsi="Arial" w:cs="Arial"/>
          <w:sz w:val="22"/>
          <w:szCs w:val="22"/>
        </w:rPr>
        <w:t xml:space="preserve"> o sobě nestačí. Stěžejní je, jak </w:t>
      </w:r>
      <w:r w:rsidR="001D1F40">
        <w:rPr>
          <w:rFonts w:ascii="Arial" w:hAnsi="Arial" w:cs="Arial"/>
          <w:sz w:val="22"/>
          <w:szCs w:val="22"/>
        </w:rPr>
        <w:t>k němu budou</w:t>
      </w:r>
      <w:r w:rsidR="00BE1881">
        <w:rPr>
          <w:rFonts w:ascii="Arial" w:hAnsi="Arial" w:cs="Arial"/>
          <w:sz w:val="22"/>
          <w:szCs w:val="22"/>
        </w:rPr>
        <w:t xml:space="preserve"> přistupovat samotní obyvatelé</w:t>
      </w:r>
      <w:r w:rsidR="00170E60">
        <w:rPr>
          <w:rFonts w:ascii="Arial" w:hAnsi="Arial" w:cs="Arial"/>
          <w:sz w:val="22"/>
          <w:szCs w:val="22"/>
        </w:rPr>
        <w:t xml:space="preserve"> bytů</w:t>
      </w:r>
      <w:r w:rsidR="00BE1881">
        <w:rPr>
          <w:rFonts w:ascii="Arial" w:hAnsi="Arial" w:cs="Arial"/>
          <w:sz w:val="22"/>
          <w:szCs w:val="22"/>
        </w:rPr>
        <w:t xml:space="preserve">, </w:t>
      </w:r>
      <w:r w:rsidR="00115DA6">
        <w:rPr>
          <w:rFonts w:ascii="Arial" w:hAnsi="Arial" w:cs="Arial"/>
          <w:sz w:val="22"/>
          <w:szCs w:val="22"/>
        </w:rPr>
        <w:t xml:space="preserve">na což poukazuje Eva Neudertová, specialistka Business Developmentu společnosti Skanska. </w:t>
      </w:r>
      <w:r w:rsidR="00115DA6" w:rsidRPr="00115DA6">
        <w:rPr>
          <w:rFonts w:ascii="Arial" w:hAnsi="Arial" w:cs="Arial"/>
          <w:i/>
          <w:sz w:val="22"/>
          <w:szCs w:val="22"/>
        </w:rPr>
        <w:t>„</w:t>
      </w:r>
      <w:r w:rsidR="00115DA6">
        <w:rPr>
          <w:rFonts w:ascii="Arial" w:hAnsi="Arial" w:cs="Arial"/>
          <w:i/>
          <w:sz w:val="22"/>
          <w:szCs w:val="22"/>
        </w:rPr>
        <w:t>Obecně je připravenost lidí na ekologické varianty a</w:t>
      </w:r>
      <w:r w:rsidR="00170E60">
        <w:rPr>
          <w:rFonts w:ascii="Arial" w:hAnsi="Arial" w:cs="Arial"/>
          <w:i/>
          <w:sz w:val="22"/>
          <w:szCs w:val="22"/>
        </w:rPr>
        <w:t> </w:t>
      </w:r>
      <w:r w:rsidR="00115DA6">
        <w:rPr>
          <w:rFonts w:ascii="Arial" w:hAnsi="Arial" w:cs="Arial"/>
          <w:i/>
          <w:sz w:val="22"/>
          <w:szCs w:val="22"/>
        </w:rPr>
        <w:t xml:space="preserve">nakládání s odpadními </w:t>
      </w:r>
      <w:r w:rsidR="00170E60">
        <w:rPr>
          <w:rFonts w:ascii="Arial" w:hAnsi="Arial" w:cs="Arial"/>
          <w:i/>
          <w:sz w:val="22"/>
          <w:szCs w:val="22"/>
        </w:rPr>
        <w:t>vodami malá. Přitom</w:t>
      </w:r>
      <w:r w:rsidR="00115DA6">
        <w:rPr>
          <w:rFonts w:ascii="Arial" w:hAnsi="Arial" w:cs="Arial"/>
          <w:i/>
          <w:sz w:val="22"/>
          <w:szCs w:val="22"/>
        </w:rPr>
        <w:t xml:space="preserve"> až jednu čtvrtinu celkové spotřeby pitné vody vysoké kvality v domácnostech prosplachujeme </w:t>
      </w:r>
      <w:r w:rsidR="00170E60">
        <w:rPr>
          <w:rFonts w:ascii="Arial" w:hAnsi="Arial" w:cs="Arial"/>
          <w:i/>
          <w:sz w:val="22"/>
          <w:szCs w:val="22"/>
        </w:rPr>
        <w:t xml:space="preserve">právě </w:t>
      </w:r>
      <w:r w:rsidR="00115DA6">
        <w:rPr>
          <w:rFonts w:ascii="Arial" w:hAnsi="Arial" w:cs="Arial"/>
          <w:i/>
          <w:sz w:val="22"/>
          <w:szCs w:val="22"/>
        </w:rPr>
        <w:t>na toaletách. Je proto nezbytné vysvětlovat důležitost hospodaření s vodou široké veřejnosti</w:t>
      </w:r>
      <w:r w:rsidR="00170E60">
        <w:rPr>
          <w:rFonts w:ascii="Arial" w:hAnsi="Arial" w:cs="Arial"/>
          <w:i/>
          <w:sz w:val="22"/>
          <w:szCs w:val="22"/>
        </w:rPr>
        <w:t xml:space="preserve"> a změnit tak přístup jednotlivců ve vztahu k </w:t>
      </w:r>
      <w:r w:rsidR="00531F4D">
        <w:rPr>
          <w:rFonts w:ascii="Arial" w:hAnsi="Arial" w:cs="Arial"/>
          <w:i/>
          <w:sz w:val="22"/>
          <w:szCs w:val="22"/>
        </w:rPr>
        <w:t>jejímu využívání a</w:t>
      </w:r>
      <w:r w:rsidR="00187378">
        <w:rPr>
          <w:rFonts w:ascii="Arial" w:hAnsi="Arial" w:cs="Arial"/>
          <w:i/>
          <w:sz w:val="22"/>
          <w:szCs w:val="22"/>
        </w:rPr>
        <w:t> </w:t>
      </w:r>
      <w:r w:rsidR="00531F4D">
        <w:rPr>
          <w:rFonts w:ascii="Arial" w:hAnsi="Arial" w:cs="Arial"/>
          <w:i/>
          <w:sz w:val="22"/>
          <w:szCs w:val="22"/>
        </w:rPr>
        <w:t>šetření s ní.</w:t>
      </w:r>
      <w:r w:rsidR="00170E60">
        <w:rPr>
          <w:rFonts w:ascii="Arial" w:hAnsi="Arial" w:cs="Arial"/>
          <w:i/>
          <w:sz w:val="22"/>
          <w:szCs w:val="22"/>
        </w:rPr>
        <w:t xml:space="preserve">“ </w:t>
      </w:r>
    </w:p>
    <w:p w:rsidR="00187378" w:rsidRDefault="00187378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:rsidR="001D7C57" w:rsidRDefault="00187378" w:rsidP="00F26D41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vodu nezapomíná ani </w:t>
      </w:r>
      <w:r w:rsidR="00D67BBF" w:rsidRPr="005F0DBC">
        <w:rPr>
          <w:rFonts w:ascii="Arial" w:hAnsi="Arial" w:cs="Arial"/>
          <w:b/>
          <w:sz w:val="22"/>
          <w:szCs w:val="22"/>
        </w:rPr>
        <w:t>konferenc</w:t>
      </w:r>
      <w:r>
        <w:rPr>
          <w:rFonts w:ascii="Arial" w:hAnsi="Arial" w:cs="Arial"/>
          <w:b/>
          <w:sz w:val="22"/>
          <w:szCs w:val="22"/>
        </w:rPr>
        <w:t>e</w:t>
      </w:r>
      <w:r w:rsidR="00D67BBF" w:rsidRPr="005F0DBC">
        <w:rPr>
          <w:rFonts w:ascii="Arial" w:hAnsi="Arial" w:cs="Arial"/>
          <w:b/>
          <w:sz w:val="22"/>
          <w:szCs w:val="22"/>
        </w:rPr>
        <w:t xml:space="preserve"> Šetrné budovy 2017</w:t>
      </w:r>
      <w:r w:rsidR="007C3342" w:rsidRPr="005F0DBC">
        <w:rPr>
          <w:rFonts w:ascii="Arial" w:hAnsi="Arial" w:cs="Arial"/>
          <w:b/>
          <w:sz w:val="22"/>
          <w:szCs w:val="22"/>
        </w:rPr>
        <w:t xml:space="preserve"> </w:t>
      </w:r>
    </w:p>
    <w:p w:rsidR="00C75D73" w:rsidRPr="00513F66" w:rsidRDefault="00D67BBF" w:rsidP="00F26D41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Voda a hospodaření s ní bude i jedním </w:t>
      </w:r>
      <w:r w:rsidR="00513F66">
        <w:rPr>
          <w:rFonts w:ascii="Arial" w:hAnsi="Arial" w:cs="Arial"/>
          <w:sz w:val="22"/>
          <w:szCs w:val="22"/>
        </w:rPr>
        <w:t>ze stěžejních</w:t>
      </w:r>
      <w:r>
        <w:rPr>
          <w:rFonts w:ascii="Arial" w:hAnsi="Arial" w:cs="Arial"/>
          <w:sz w:val="22"/>
          <w:szCs w:val="22"/>
        </w:rPr>
        <w:t xml:space="preserve"> témat nadcházející konference Šetrné budovy 2017 - Vize a trendy ve stavebnictví </w:t>
      </w:r>
      <w:r w:rsidR="00513F66">
        <w:rPr>
          <w:rFonts w:ascii="Arial" w:hAnsi="Arial" w:cs="Arial"/>
          <w:sz w:val="22"/>
          <w:szCs w:val="22"/>
        </w:rPr>
        <w:t>2030</w:t>
      </w:r>
      <w:r w:rsidR="00187378">
        <w:rPr>
          <w:rFonts w:ascii="Arial" w:hAnsi="Arial" w:cs="Arial"/>
          <w:sz w:val="22"/>
          <w:szCs w:val="22"/>
        </w:rPr>
        <w:t>/</w:t>
      </w:r>
      <w:r w:rsidR="00513F66">
        <w:rPr>
          <w:rFonts w:ascii="Arial" w:hAnsi="Arial" w:cs="Arial"/>
          <w:sz w:val="22"/>
          <w:szCs w:val="22"/>
        </w:rPr>
        <w:t>2050</w:t>
      </w:r>
      <w:r w:rsidR="00A07AE5">
        <w:rPr>
          <w:rFonts w:ascii="Arial" w:hAnsi="Arial" w:cs="Arial"/>
          <w:sz w:val="22"/>
          <w:szCs w:val="22"/>
        </w:rPr>
        <w:t>. Ta</w:t>
      </w:r>
      <w:r w:rsidR="00513F66">
        <w:rPr>
          <w:rFonts w:ascii="Arial" w:hAnsi="Arial" w:cs="Arial"/>
          <w:sz w:val="22"/>
          <w:szCs w:val="22"/>
        </w:rPr>
        <w:t xml:space="preserve"> se uskuteční 14. listopadu v pražském Clarion Congress Hotelu</w:t>
      </w:r>
      <w:r w:rsidR="00A07AE5">
        <w:rPr>
          <w:rFonts w:ascii="Arial" w:hAnsi="Arial" w:cs="Arial"/>
          <w:sz w:val="22"/>
          <w:szCs w:val="22"/>
        </w:rPr>
        <w:t xml:space="preserve"> a vystoupí na ní řada zahraničních a tuzemských odborníků.</w:t>
      </w:r>
      <w:r>
        <w:rPr>
          <w:rFonts w:ascii="Arial" w:hAnsi="Arial" w:cs="Arial"/>
          <w:sz w:val="22"/>
          <w:szCs w:val="22"/>
        </w:rPr>
        <w:t xml:space="preserve"> Pozornost bude věnována </w:t>
      </w:r>
      <w:r w:rsidR="00513F66">
        <w:rPr>
          <w:rFonts w:ascii="Arial" w:hAnsi="Arial" w:cs="Arial"/>
          <w:sz w:val="22"/>
          <w:szCs w:val="22"/>
        </w:rPr>
        <w:t xml:space="preserve">palčivým </w:t>
      </w:r>
      <w:r>
        <w:rPr>
          <w:rFonts w:ascii="Arial" w:hAnsi="Arial" w:cs="Arial"/>
          <w:sz w:val="22"/>
          <w:szCs w:val="22"/>
        </w:rPr>
        <w:t>otázkám</w:t>
      </w:r>
      <w:r w:rsidR="00513F66">
        <w:rPr>
          <w:rFonts w:ascii="Arial" w:hAnsi="Arial" w:cs="Arial"/>
          <w:sz w:val="22"/>
          <w:szCs w:val="22"/>
        </w:rPr>
        <w:t xml:space="preserve"> budoucího vývoje</w:t>
      </w:r>
      <w:r w:rsidR="00625805">
        <w:rPr>
          <w:rFonts w:ascii="Arial" w:hAnsi="Arial" w:cs="Arial"/>
          <w:sz w:val="22"/>
          <w:szCs w:val="22"/>
        </w:rPr>
        <w:t xml:space="preserve">, a </w:t>
      </w:r>
      <w:r w:rsidR="00513F66">
        <w:rPr>
          <w:rFonts w:ascii="Arial" w:hAnsi="Arial" w:cs="Arial"/>
          <w:sz w:val="22"/>
          <w:szCs w:val="22"/>
        </w:rPr>
        <w:t>ve vztahu k</w:t>
      </w:r>
      <w:r w:rsidR="00625805">
        <w:rPr>
          <w:rFonts w:ascii="Arial" w:hAnsi="Arial" w:cs="Arial"/>
          <w:sz w:val="22"/>
          <w:szCs w:val="22"/>
        </w:rPr>
        <w:t> vodě především</w:t>
      </w:r>
      <w:r w:rsidR="00A07AE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tvorb</w:t>
      </w:r>
      <w:r w:rsidR="00513F66">
        <w:rPr>
          <w:rFonts w:ascii="Arial" w:hAnsi="Arial" w:cs="Arial"/>
          <w:sz w:val="22"/>
          <w:szCs w:val="22"/>
        </w:rPr>
        <w:t xml:space="preserve">ě tepelných ostrovů ve městech, eliminaci sucha či významu zavlažování. Inspirativní bude </w:t>
      </w:r>
      <w:r w:rsidR="00187378">
        <w:rPr>
          <w:rFonts w:ascii="Arial" w:hAnsi="Arial" w:cs="Arial"/>
          <w:sz w:val="22"/>
          <w:szCs w:val="22"/>
        </w:rPr>
        <w:t xml:space="preserve">rovněž </w:t>
      </w:r>
      <w:r w:rsidR="00513F66">
        <w:rPr>
          <w:rFonts w:ascii="Arial" w:hAnsi="Arial" w:cs="Arial"/>
          <w:sz w:val="22"/>
          <w:szCs w:val="22"/>
        </w:rPr>
        <w:t xml:space="preserve">příspěvek hlavního řečníka, vizionáře a českého architekta Ondřeje </w:t>
      </w:r>
      <w:proofErr w:type="spellStart"/>
      <w:r w:rsidR="00513F66">
        <w:rPr>
          <w:rFonts w:ascii="Arial" w:hAnsi="Arial" w:cs="Arial"/>
          <w:sz w:val="22"/>
          <w:szCs w:val="22"/>
        </w:rPr>
        <w:t>Douleho</w:t>
      </w:r>
      <w:proofErr w:type="spellEnd"/>
      <w:r w:rsidR="00513F66" w:rsidRPr="00513F66">
        <w:rPr>
          <w:rFonts w:ascii="Arial" w:hAnsi="Arial" w:cs="Arial"/>
          <w:sz w:val="22"/>
          <w:szCs w:val="22"/>
        </w:rPr>
        <w:t xml:space="preserve">, který se </w:t>
      </w:r>
      <w:r w:rsidR="00513F66" w:rsidRPr="005F0DBC">
        <w:rPr>
          <w:rFonts w:ascii="Arial" w:hAnsi="Arial" w:cs="Arial"/>
          <w:sz w:val="22"/>
          <w:szCs w:val="22"/>
        </w:rPr>
        <w:t xml:space="preserve">zabývá </w:t>
      </w:r>
      <w:r w:rsidR="00C75D73" w:rsidRPr="005F0DBC">
        <w:rPr>
          <w:rFonts w:ascii="Arial" w:hAnsi="Arial" w:cs="Arial"/>
          <w:sz w:val="22"/>
          <w:szCs w:val="22"/>
        </w:rPr>
        <w:t>budováním vesmírných obydlí na </w:t>
      </w:r>
      <w:r w:rsidR="00513F66">
        <w:rPr>
          <w:rFonts w:ascii="Arial" w:hAnsi="Arial" w:cs="Arial"/>
          <w:sz w:val="22"/>
          <w:szCs w:val="22"/>
        </w:rPr>
        <w:t>Marsu,</w:t>
      </w:r>
      <w:r w:rsidR="00C75D73" w:rsidRPr="005F0DBC">
        <w:rPr>
          <w:rFonts w:ascii="Arial" w:hAnsi="Arial" w:cs="Arial"/>
          <w:sz w:val="22"/>
          <w:szCs w:val="22"/>
        </w:rPr>
        <w:t xml:space="preserve"> kde se voda v kapalném skupenství již nenachází. </w:t>
      </w:r>
      <w:r w:rsidR="00513F66" w:rsidRPr="005F0DBC">
        <w:rPr>
          <w:rFonts w:ascii="Arial" w:hAnsi="Arial" w:cs="Arial"/>
          <w:i/>
          <w:sz w:val="22"/>
          <w:szCs w:val="22"/>
        </w:rPr>
        <w:t>„</w:t>
      </w:r>
      <w:r w:rsidR="00C75D73" w:rsidRPr="00513F66">
        <w:rPr>
          <w:rFonts w:ascii="Arial" w:hAnsi="Arial" w:cs="Arial"/>
          <w:i/>
          <w:sz w:val="22"/>
          <w:szCs w:val="22"/>
        </w:rPr>
        <w:t>Ačkoli může být paralela s vývojem na Marsu pro</w:t>
      </w:r>
      <w:r w:rsidR="00A07AE5">
        <w:rPr>
          <w:rFonts w:ascii="Arial" w:hAnsi="Arial" w:cs="Arial"/>
          <w:i/>
          <w:sz w:val="22"/>
          <w:szCs w:val="22"/>
        </w:rPr>
        <w:t> </w:t>
      </w:r>
      <w:r w:rsidR="00C75D73" w:rsidRPr="00513F66">
        <w:rPr>
          <w:rFonts w:ascii="Arial" w:hAnsi="Arial" w:cs="Arial"/>
          <w:i/>
          <w:sz w:val="22"/>
          <w:szCs w:val="22"/>
        </w:rPr>
        <w:t>mnohé otázkou science fiction, měli bychom nedostatek vody na Zemi brát jako reálnou hrozbu, které musíme do budoucna čelit</w:t>
      </w:r>
      <w:r w:rsidR="00513F66">
        <w:rPr>
          <w:rFonts w:ascii="Arial" w:hAnsi="Arial" w:cs="Arial"/>
          <w:i/>
          <w:sz w:val="22"/>
          <w:szCs w:val="22"/>
        </w:rPr>
        <w:t>,</w:t>
      </w:r>
      <w:r w:rsidR="00C75D73" w:rsidRPr="00513F66">
        <w:rPr>
          <w:rFonts w:ascii="Arial" w:hAnsi="Arial" w:cs="Arial"/>
          <w:i/>
          <w:sz w:val="22"/>
          <w:szCs w:val="22"/>
        </w:rPr>
        <w:t>“</w:t>
      </w:r>
      <w:r w:rsidR="00513F66">
        <w:rPr>
          <w:rFonts w:ascii="Arial" w:hAnsi="Arial" w:cs="Arial"/>
          <w:sz w:val="22"/>
          <w:szCs w:val="22"/>
        </w:rPr>
        <w:t xml:space="preserve"> uzavírá Simona Kalvoda. </w:t>
      </w:r>
    </w:p>
    <w:p w:rsidR="00386DC4" w:rsidRDefault="00386DC4">
      <w:p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F70E92" w:rsidRPr="00F70E92" w:rsidRDefault="00F70E92" w:rsidP="00F26D41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F70E92">
        <w:rPr>
          <w:rFonts w:ascii="Arial" w:hAnsi="Arial" w:cs="Arial"/>
          <w:sz w:val="22"/>
          <w:szCs w:val="22"/>
          <w:u w:val="single"/>
        </w:rPr>
        <w:lastRenderedPageBreak/>
        <w:t>Informace ke konferenci Šetrné budovy 2017 - Vize a trendy ve stavebnictví</w:t>
      </w:r>
      <w:r w:rsidR="00187378">
        <w:rPr>
          <w:rFonts w:ascii="Arial" w:hAnsi="Arial" w:cs="Arial"/>
          <w:sz w:val="22"/>
          <w:szCs w:val="22"/>
          <w:u w:val="single"/>
        </w:rPr>
        <w:t xml:space="preserve"> 2030/50</w:t>
      </w:r>
      <w:r w:rsidRPr="00F70E92">
        <w:rPr>
          <w:rFonts w:ascii="Arial" w:hAnsi="Arial" w:cs="Arial"/>
          <w:sz w:val="22"/>
          <w:szCs w:val="22"/>
          <w:u w:val="single"/>
        </w:rPr>
        <w:t>:</w:t>
      </w:r>
    </w:p>
    <w:p w:rsidR="00187378" w:rsidRPr="00187378" w:rsidRDefault="00187378" w:rsidP="00187378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187378">
        <w:rPr>
          <w:rFonts w:ascii="Arial" w:hAnsi="Arial" w:cs="Arial"/>
          <w:sz w:val="22"/>
          <w:szCs w:val="22"/>
        </w:rPr>
        <w:t xml:space="preserve">Podrobný program/přehled témat najdete </w:t>
      </w:r>
      <w:hyperlink r:id="rId8" w:history="1">
        <w:r w:rsidRPr="0040776C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Pr="00187378">
        <w:rPr>
          <w:rFonts w:ascii="Arial" w:hAnsi="Arial" w:cs="Arial"/>
          <w:sz w:val="22"/>
          <w:szCs w:val="22"/>
        </w:rPr>
        <w:t xml:space="preserve"> a seznam řečníků </w:t>
      </w:r>
      <w:hyperlink r:id="rId9" w:history="1">
        <w:r w:rsidRPr="0040776C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Pr="00187378">
        <w:rPr>
          <w:rFonts w:ascii="Arial" w:hAnsi="Arial" w:cs="Arial"/>
          <w:sz w:val="22"/>
          <w:szCs w:val="22"/>
        </w:rPr>
        <w:t xml:space="preserve">. </w:t>
      </w:r>
    </w:p>
    <w:p w:rsidR="00F70E92" w:rsidRDefault="00F70E92" w:rsidP="00F70E9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Video s vizionářem a vesmírným architektem Ondřejem Doulem jako pozvánka na konferenci </w:t>
      </w:r>
      <w:hyperlink r:id="rId10" w:history="1">
        <w:r w:rsidRPr="002A71A8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1D7C57" w:rsidRDefault="001D7C57" w:rsidP="009D2234">
      <w:pPr>
        <w:pStyle w:val="Normlnweb"/>
        <w:spacing w:before="0" w:beforeAutospacing="0" w:after="120" w:afterAutospacing="0" w:line="280" w:lineRule="atLeast"/>
        <w:jc w:val="both"/>
        <w:rPr>
          <w:rFonts w:ascii="Arial" w:hAnsi="Arial" w:cs="Arial"/>
          <w:sz w:val="22"/>
          <w:szCs w:val="22"/>
        </w:rPr>
      </w:pPr>
    </w:p>
    <w:p w:rsidR="009D2234" w:rsidRDefault="009D2234" w:rsidP="009D2234">
      <w:pPr>
        <w:pStyle w:val="Normlnweb"/>
        <w:spacing w:before="0" w:beforeAutospacing="0" w:after="120" w:afterAutospacing="0" w:line="280" w:lineRule="atLeast"/>
        <w:jc w:val="both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:rsidR="009D2234" w:rsidRDefault="009D2234" w:rsidP="009D2234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Česká rada pro šetrné budovy (CZGBC) </w:t>
      </w:r>
      <w:r>
        <w:rPr>
          <w:rFonts w:ascii="Arial" w:hAnsi="Arial" w:cs="Arial"/>
          <w:i/>
          <w:iCs/>
          <w:sz w:val="20"/>
          <w:szCs w:val="20"/>
        </w:rPr>
        <w:t xml:space="preserve">spojuje společnosti a organizace napříč oborem šetrného stavebnictví: od projektantů, architektů přes dodavatele materiálů a technologií až po stavební firmy a 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75 členů. </w:t>
      </w:r>
    </w:p>
    <w:p w:rsidR="009D2234" w:rsidRPr="00F974EF" w:rsidRDefault="009D2234" w:rsidP="009D223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9D2234" w:rsidRPr="008331BF" w:rsidRDefault="009D2234" w:rsidP="009D22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:rsidR="009D2234" w:rsidRPr="00E56E4E" w:rsidRDefault="009D2234" w:rsidP="009D22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:rsidR="009D2234" w:rsidRPr="00E56E4E" w:rsidRDefault="009D2234" w:rsidP="009D22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1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:rsidR="009D2234" w:rsidRPr="00E56E4E" w:rsidRDefault="009D2234" w:rsidP="009D22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12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:rsidR="009D2234" w:rsidRPr="000D67EB" w:rsidRDefault="00386DC4" w:rsidP="009D22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13" w:history="1">
        <w:r w:rsidR="009D2234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D2234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4" w:history="1">
        <w:r w:rsidR="009D2234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p w:rsidR="00445997" w:rsidRDefault="00445997"/>
    <w:sectPr w:rsidR="00445997" w:rsidSect="00843DF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34"/>
    <w:rsid w:val="00057CE8"/>
    <w:rsid w:val="00087D7D"/>
    <w:rsid w:val="000D4600"/>
    <w:rsid w:val="000E2C80"/>
    <w:rsid w:val="000E3D95"/>
    <w:rsid w:val="00105F17"/>
    <w:rsid w:val="0011115F"/>
    <w:rsid w:val="00115DA6"/>
    <w:rsid w:val="00121D78"/>
    <w:rsid w:val="00170E60"/>
    <w:rsid w:val="00187378"/>
    <w:rsid w:val="001A1F6A"/>
    <w:rsid w:val="001D1F40"/>
    <w:rsid w:val="001D45A3"/>
    <w:rsid w:val="001D7C57"/>
    <w:rsid w:val="001E1286"/>
    <w:rsid w:val="002575E4"/>
    <w:rsid w:val="002645FC"/>
    <w:rsid w:val="00265B70"/>
    <w:rsid w:val="00275E8B"/>
    <w:rsid w:val="002B05AD"/>
    <w:rsid w:val="002D248A"/>
    <w:rsid w:val="002D3150"/>
    <w:rsid w:val="0030660B"/>
    <w:rsid w:val="003072AE"/>
    <w:rsid w:val="00331A3C"/>
    <w:rsid w:val="00347A88"/>
    <w:rsid w:val="003805F8"/>
    <w:rsid w:val="00386DC4"/>
    <w:rsid w:val="003A4173"/>
    <w:rsid w:val="003C5ED1"/>
    <w:rsid w:val="003E53BD"/>
    <w:rsid w:val="003E7537"/>
    <w:rsid w:val="0040776C"/>
    <w:rsid w:val="00411669"/>
    <w:rsid w:val="00445997"/>
    <w:rsid w:val="00453E14"/>
    <w:rsid w:val="00455BEE"/>
    <w:rsid w:val="004668AC"/>
    <w:rsid w:val="00481502"/>
    <w:rsid w:val="004915E4"/>
    <w:rsid w:val="004D4BF2"/>
    <w:rsid w:val="004F08C0"/>
    <w:rsid w:val="00506A0C"/>
    <w:rsid w:val="00513F66"/>
    <w:rsid w:val="00520111"/>
    <w:rsid w:val="00531F4D"/>
    <w:rsid w:val="00533356"/>
    <w:rsid w:val="005A14E7"/>
    <w:rsid w:val="005C1B08"/>
    <w:rsid w:val="005D53F5"/>
    <w:rsid w:val="005F0DBC"/>
    <w:rsid w:val="00625805"/>
    <w:rsid w:val="00643DBD"/>
    <w:rsid w:val="00661013"/>
    <w:rsid w:val="006B56F2"/>
    <w:rsid w:val="006D2FE1"/>
    <w:rsid w:val="006F7442"/>
    <w:rsid w:val="00727546"/>
    <w:rsid w:val="00740B33"/>
    <w:rsid w:val="007474B3"/>
    <w:rsid w:val="00753D40"/>
    <w:rsid w:val="00797E0E"/>
    <w:rsid w:val="007C3342"/>
    <w:rsid w:val="008025AF"/>
    <w:rsid w:val="0085318C"/>
    <w:rsid w:val="008874F7"/>
    <w:rsid w:val="008A55BE"/>
    <w:rsid w:val="008B74F9"/>
    <w:rsid w:val="008F76BD"/>
    <w:rsid w:val="00905700"/>
    <w:rsid w:val="009624D8"/>
    <w:rsid w:val="00973F6E"/>
    <w:rsid w:val="00981FE3"/>
    <w:rsid w:val="009A5EE2"/>
    <w:rsid w:val="009C5844"/>
    <w:rsid w:val="009D2234"/>
    <w:rsid w:val="00A07AE5"/>
    <w:rsid w:val="00A62119"/>
    <w:rsid w:val="00A63291"/>
    <w:rsid w:val="00AA0592"/>
    <w:rsid w:val="00AD0B04"/>
    <w:rsid w:val="00AD5176"/>
    <w:rsid w:val="00AF3D06"/>
    <w:rsid w:val="00B108FB"/>
    <w:rsid w:val="00B451AB"/>
    <w:rsid w:val="00B65378"/>
    <w:rsid w:val="00BE1881"/>
    <w:rsid w:val="00C17AEC"/>
    <w:rsid w:val="00C44B00"/>
    <w:rsid w:val="00C44FC3"/>
    <w:rsid w:val="00C4729E"/>
    <w:rsid w:val="00C5399F"/>
    <w:rsid w:val="00C55C0B"/>
    <w:rsid w:val="00C71BEF"/>
    <w:rsid w:val="00C75D73"/>
    <w:rsid w:val="00CA0A9E"/>
    <w:rsid w:val="00CB5E7C"/>
    <w:rsid w:val="00CD72BB"/>
    <w:rsid w:val="00D011C8"/>
    <w:rsid w:val="00D67BBF"/>
    <w:rsid w:val="00DC0AD4"/>
    <w:rsid w:val="00DD5AB2"/>
    <w:rsid w:val="00E14FB4"/>
    <w:rsid w:val="00E70A37"/>
    <w:rsid w:val="00EE00F9"/>
    <w:rsid w:val="00EE7155"/>
    <w:rsid w:val="00F11283"/>
    <w:rsid w:val="00F21CE5"/>
    <w:rsid w:val="00F2571D"/>
    <w:rsid w:val="00F26D41"/>
    <w:rsid w:val="00F47757"/>
    <w:rsid w:val="00F70E92"/>
    <w:rsid w:val="00F92EB5"/>
    <w:rsid w:val="00FB6745"/>
    <w:rsid w:val="00FE05EB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366D6-6F32-4AF7-90CD-0E1205AE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D2234"/>
    <w:pPr>
      <w:spacing w:before="100" w:beforeAutospacing="1" w:after="100" w:afterAutospacing="1"/>
    </w:pPr>
  </w:style>
  <w:style w:type="character" w:styleId="Hypertextovodkaz">
    <w:name w:val="Hyperlink"/>
    <w:rsid w:val="009D2234"/>
    <w:rPr>
      <w:color w:val="0000FF"/>
      <w:u w:val="single"/>
    </w:rPr>
  </w:style>
  <w:style w:type="character" w:styleId="Siln">
    <w:name w:val="Strong"/>
    <w:uiPriority w:val="22"/>
    <w:qFormat/>
    <w:rsid w:val="009D2234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9D2234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B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B04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87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rnebudovy.cz/program-konference-plenarni" TargetMode="External"/><Relationship Id="rId13" Type="http://schemas.openxmlformats.org/officeDocument/2006/relationships/hyperlink" Target="http://www.crestco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katerina.lankova@crestco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rcela.kukanova@crestcom.cz" TargetMode="External"/><Relationship Id="rId5" Type="http://schemas.openxmlformats.org/officeDocument/2006/relationships/hyperlink" Target="http://www.czgbc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sP2oXJ-aW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etrnebudovy.cz/recnici" TargetMode="External"/><Relationship Id="rId14" Type="http://schemas.openxmlformats.org/officeDocument/2006/relationships/hyperlink" Target="http://www.czgbc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993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6</cp:revision>
  <cp:lastPrinted>2017-11-01T17:15:00Z</cp:lastPrinted>
  <dcterms:created xsi:type="dcterms:W3CDTF">2017-11-01T22:24:00Z</dcterms:created>
  <dcterms:modified xsi:type="dcterms:W3CDTF">2017-11-02T11:02:00Z</dcterms:modified>
</cp:coreProperties>
</file>